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99" w:rsidRPr="00C12068" w:rsidRDefault="00885799" w:rsidP="00B32DFC">
      <w:pPr>
        <w:pStyle w:val="Intestazione"/>
        <w:spacing w:after="120" w:line="300" w:lineRule="atLeast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C12068">
        <w:rPr>
          <w:rFonts w:ascii="Open Sans Light" w:hAnsi="Open Sans Light" w:cs="Open Sans Light"/>
          <w:b/>
          <w:sz w:val="20"/>
          <w:szCs w:val="20"/>
        </w:rPr>
        <w:t>N</w:t>
      </w:r>
      <w:r w:rsidRPr="00C12068">
        <w:rPr>
          <w:rFonts w:ascii="Open Sans Light" w:hAnsi="Open Sans Light" w:cs="Open Sans Light"/>
          <w:b/>
          <w:sz w:val="20"/>
          <w:szCs w:val="20"/>
          <w:lang w:eastAsia="en-US"/>
        </w:rPr>
        <w:t xml:space="preserve">uovi controlli antimafia introdotti dal </w:t>
      </w:r>
      <w:proofErr w:type="spellStart"/>
      <w:r w:rsidRPr="00C12068">
        <w:rPr>
          <w:rFonts w:ascii="Open Sans Light" w:hAnsi="Open Sans Light" w:cs="Open Sans Light"/>
          <w:b/>
          <w:sz w:val="20"/>
          <w:szCs w:val="20"/>
          <w:lang w:eastAsia="en-US"/>
        </w:rPr>
        <w:t>D.Lgs</w:t>
      </w:r>
      <w:proofErr w:type="spellEnd"/>
      <w:r w:rsidRPr="00C12068">
        <w:rPr>
          <w:rFonts w:ascii="Open Sans Light" w:hAnsi="Open Sans Light" w:cs="Open Sans Light"/>
          <w:b/>
          <w:sz w:val="20"/>
          <w:szCs w:val="20"/>
          <w:lang w:eastAsia="en-US"/>
        </w:rPr>
        <w:t xml:space="preserve"> n. 159/2011 e successive modifiche e correzioni (D.Lgs. 218/2012). </w:t>
      </w:r>
      <w:r w:rsidRPr="00C12068">
        <w:rPr>
          <w:rFonts w:ascii="Open Sans Light" w:hAnsi="Open Sans Light" w:cs="Open Sans Light"/>
          <w:b/>
          <w:sz w:val="20"/>
          <w:szCs w:val="20"/>
        </w:rPr>
        <w:t>Soggetti sottoposti a controlli antimafia</w:t>
      </w:r>
    </w:p>
    <w:p w:rsidR="005D371F" w:rsidRPr="00C12068" w:rsidRDefault="005D371F" w:rsidP="00B32DFC">
      <w:pPr>
        <w:spacing w:after="120" w:line="300" w:lineRule="atLeast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C12068">
        <w:rPr>
          <w:rFonts w:ascii="Open Sans Light" w:hAnsi="Open Sans Light" w:cs="Open Sans Light"/>
          <w:b/>
          <w:sz w:val="20"/>
          <w:szCs w:val="20"/>
        </w:rPr>
        <w:t xml:space="preserve">Art. 85 del </w:t>
      </w:r>
      <w:proofErr w:type="spellStart"/>
      <w:r w:rsidRPr="00C12068">
        <w:rPr>
          <w:rFonts w:ascii="Open Sans Light" w:hAnsi="Open Sans Light" w:cs="Open Sans Light"/>
          <w:b/>
          <w:sz w:val="20"/>
          <w:szCs w:val="20"/>
        </w:rPr>
        <w:t>D.Lgs</w:t>
      </w:r>
      <w:proofErr w:type="spellEnd"/>
      <w:r w:rsidRPr="00C12068">
        <w:rPr>
          <w:rFonts w:ascii="Open Sans Light" w:hAnsi="Open Sans Light" w:cs="Open Sans Light"/>
          <w:b/>
          <w:sz w:val="20"/>
          <w:szCs w:val="20"/>
        </w:rPr>
        <w:t xml:space="preserve"> 159/2011</w:t>
      </w:r>
      <w:r w:rsidRPr="00C12068">
        <w:rPr>
          <w:rStyle w:val="Rimandonotaapidipagina"/>
          <w:rFonts w:ascii="Open Sans Light" w:hAnsi="Open Sans Light" w:cs="Open Sans Light"/>
          <w:b/>
          <w:sz w:val="20"/>
          <w:szCs w:val="20"/>
        </w:rPr>
        <w:footnoteReference w:id="1"/>
      </w:r>
      <w:r w:rsidRPr="00C12068">
        <w:rPr>
          <w:rFonts w:ascii="Open Sans Light" w:hAnsi="Open Sans Light" w:cs="Open Sans Light"/>
          <w:b/>
          <w:sz w:val="20"/>
          <w:szCs w:val="20"/>
        </w:rPr>
        <w:t xml:space="preserve"> </w:t>
      </w:r>
    </w:p>
    <w:p w:rsidR="005D371F" w:rsidRPr="00C12068" w:rsidRDefault="005D371F" w:rsidP="00B32DFC">
      <w:pPr>
        <w:spacing w:after="120" w:line="300" w:lineRule="atLeast"/>
        <w:jc w:val="center"/>
        <w:rPr>
          <w:rFonts w:ascii="Open Sans Light" w:hAnsi="Open Sans Light" w:cs="Open Sans Light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520"/>
      </w:tblGrid>
      <w:tr w:rsidR="005D371F" w:rsidRPr="00C12068" w:rsidTr="00191198">
        <w:trPr>
          <w:trHeight w:val="598"/>
        </w:trPr>
        <w:tc>
          <w:tcPr>
            <w:tcW w:w="3794" w:type="dxa"/>
          </w:tcPr>
          <w:p w:rsidR="005D371F" w:rsidRPr="00C12068" w:rsidRDefault="005D371F" w:rsidP="00B32DFC">
            <w:pPr>
              <w:spacing w:after="120" w:line="300" w:lineRule="atLeast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sz w:val="20"/>
                <w:szCs w:val="20"/>
              </w:rPr>
              <w:t>Impresa individuale</w:t>
            </w:r>
          </w:p>
        </w:tc>
        <w:tc>
          <w:tcPr>
            <w:tcW w:w="6520" w:type="dxa"/>
          </w:tcPr>
          <w:p w:rsidR="005D371F" w:rsidRPr="00C12068" w:rsidRDefault="005D371F" w:rsidP="00B32DFC">
            <w:pPr>
              <w:pStyle w:val="Paragrafoelenco"/>
              <w:numPr>
                <w:ilvl w:val="0"/>
                <w:numId w:val="2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Titolare dell’impresa 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2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proofErr w:type="gramStart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direttore</w:t>
            </w:r>
            <w:proofErr w:type="gramEnd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 tecnico (se previsto)  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2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proofErr w:type="gramStart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familiari</w:t>
            </w:r>
            <w:proofErr w:type="gramEnd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 conviventi dei soggetti di cui ai punti 1 e 2</w:t>
            </w:r>
          </w:p>
        </w:tc>
      </w:tr>
      <w:tr w:rsidR="005D371F" w:rsidRPr="00C12068" w:rsidTr="00191198">
        <w:trPr>
          <w:trHeight w:val="692"/>
        </w:trPr>
        <w:tc>
          <w:tcPr>
            <w:tcW w:w="3794" w:type="dxa"/>
          </w:tcPr>
          <w:p w:rsidR="005D371F" w:rsidRPr="00C12068" w:rsidRDefault="005D371F" w:rsidP="00B32DFC">
            <w:pPr>
              <w:spacing w:after="120" w:line="300" w:lineRule="atLeast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sz w:val="20"/>
                <w:szCs w:val="20"/>
              </w:rPr>
              <w:t>Associazioni</w:t>
            </w:r>
          </w:p>
          <w:p w:rsidR="005D371F" w:rsidRPr="00C12068" w:rsidRDefault="005D371F" w:rsidP="00B32DFC">
            <w:pPr>
              <w:spacing w:after="120" w:line="300" w:lineRule="atLeast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5D371F" w:rsidRPr="00C12068" w:rsidRDefault="005D371F" w:rsidP="00B32DFC">
            <w:pPr>
              <w:numPr>
                <w:ilvl w:val="0"/>
                <w:numId w:val="12"/>
              </w:numPr>
              <w:spacing w:after="120" w:line="300" w:lineRule="atLeast"/>
              <w:ind w:left="742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Legali rappresentanti</w:t>
            </w:r>
          </w:p>
          <w:p w:rsidR="005D371F" w:rsidRPr="00C12068" w:rsidRDefault="005D371F" w:rsidP="00B32DFC">
            <w:pPr>
              <w:numPr>
                <w:ilvl w:val="0"/>
                <w:numId w:val="12"/>
              </w:numPr>
              <w:spacing w:after="120" w:line="300" w:lineRule="atLeast"/>
              <w:ind w:left="742"/>
              <w:rPr>
                <w:rFonts w:ascii="Open Sans Light" w:hAnsi="Open Sans Light" w:cs="Open Sans Light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membri</w:t>
            </w:r>
            <w:proofErr w:type="gramEnd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 del collegio dei revisori dei conti o sindacale (se previsti)</w:t>
            </w:r>
          </w:p>
          <w:p w:rsidR="005D371F" w:rsidRPr="00C12068" w:rsidRDefault="005D371F" w:rsidP="00B32DFC">
            <w:pPr>
              <w:numPr>
                <w:ilvl w:val="0"/>
                <w:numId w:val="12"/>
              </w:numPr>
              <w:spacing w:after="120" w:line="300" w:lineRule="atLeast"/>
              <w:ind w:left="742"/>
              <w:rPr>
                <w:rFonts w:ascii="Open Sans Light" w:hAnsi="Open Sans Light" w:cs="Open Sans Light"/>
                <w:sz w:val="20"/>
                <w:szCs w:val="20"/>
              </w:rPr>
            </w:pPr>
            <w:proofErr w:type="gramStart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familiari</w:t>
            </w:r>
            <w:proofErr w:type="gramEnd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 conviventi dei soggetti di cui al punto 1 e 2</w:t>
            </w:r>
          </w:p>
        </w:tc>
      </w:tr>
      <w:tr w:rsidR="005D371F" w:rsidRPr="00C12068" w:rsidTr="00191198">
        <w:trPr>
          <w:trHeight w:val="1977"/>
        </w:trPr>
        <w:tc>
          <w:tcPr>
            <w:tcW w:w="3794" w:type="dxa"/>
          </w:tcPr>
          <w:p w:rsidR="005D371F" w:rsidRPr="00C12068" w:rsidRDefault="005D371F" w:rsidP="00B32DFC">
            <w:pPr>
              <w:spacing w:after="120" w:line="300" w:lineRule="atLeast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sz w:val="20"/>
                <w:szCs w:val="20"/>
              </w:rPr>
              <w:t>Società di capitali, cooperative o Società a Responsabilità Limitata</w:t>
            </w:r>
          </w:p>
        </w:tc>
        <w:tc>
          <w:tcPr>
            <w:tcW w:w="6520" w:type="dxa"/>
          </w:tcPr>
          <w:p w:rsidR="005D371F" w:rsidRPr="00C12068" w:rsidRDefault="005D371F" w:rsidP="00B32DFC">
            <w:pPr>
              <w:pStyle w:val="Paragrafoelenco"/>
              <w:numPr>
                <w:ilvl w:val="0"/>
                <w:numId w:val="3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Legale rappresentante 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3"/>
              </w:numPr>
              <w:spacing w:after="120" w:line="300" w:lineRule="atLeast"/>
              <w:ind w:right="-108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Amministratori (presidente del </w:t>
            </w:r>
            <w:proofErr w:type="spellStart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CdA</w:t>
            </w:r>
            <w:proofErr w:type="spellEnd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/amministratore   delegato, consiglieri)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3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direttore tecnico (se previsto)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3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proofErr w:type="gramStart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membri</w:t>
            </w:r>
            <w:proofErr w:type="gramEnd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 del collegio sindacale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3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proofErr w:type="gramStart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socio</w:t>
            </w:r>
            <w:proofErr w:type="gramEnd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 di maggioranza (nelle società con un numero di soci pari o inferiore a 4) 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3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socio ( in caso di società unipersonale)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3"/>
              </w:numPr>
              <w:spacing w:after="120" w:line="300" w:lineRule="atLeast"/>
              <w:ind w:right="175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membri del collegio sindacale o, nei casi  contemplati dall’ art. 2477 del codice civile, al sindaco, nonché ai soggetti che svolgono i compiti di vigilanza di cui all’art. 6, comma 1, lettera b) del </w:t>
            </w:r>
            <w:proofErr w:type="spellStart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D.Lgs</w:t>
            </w:r>
            <w:proofErr w:type="spellEnd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 231/2001;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3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familiari conviventi dei soggetti di cui ai punti 1-2-3-4-5-6-7 </w:t>
            </w:r>
          </w:p>
        </w:tc>
      </w:tr>
      <w:tr w:rsidR="005D371F" w:rsidRPr="00C12068" w:rsidTr="00191198">
        <w:trPr>
          <w:trHeight w:val="844"/>
        </w:trPr>
        <w:tc>
          <w:tcPr>
            <w:tcW w:w="3794" w:type="dxa"/>
          </w:tcPr>
          <w:p w:rsidR="005D371F" w:rsidRPr="00C12068" w:rsidRDefault="005D371F" w:rsidP="00B32DFC">
            <w:pPr>
              <w:spacing w:after="120" w:line="300" w:lineRule="atLeast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sz w:val="20"/>
                <w:szCs w:val="20"/>
              </w:rPr>
              <w:t>Società semplice e in nome collettivo</w:t>
            </w:r>
          </w:p>
        </w:tc>
        <w:tc>
          <w:tcPr>
            <w:tcW w:w="6520" w:type="dxa"/>
          </w:tcPr>
          <w:p w:rsidR="005D371F" w:rsidRPr="00C12068" w:rsidRDefault="005D371F" w:rsidP="00B32DFC">
            <w:pPr>
              <w:pStyle w:val="Paragrafoelenco"/>
              <w:numPr>
                <w:ilvl w:val="0"/>
                <w:numId w:val="4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tutti i soci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4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direttore tecnico (se previsto)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4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membri del collegio sindacale (se previsti)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4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familiari  conviventi dei soggetti di cui ai punti 1,2 e 3</w:t>
            </w:r>
          </w:p>
        </w:tc>
      </w:tr>
      <w:tr w:rsidR="005D371F" w:rsidRPr="00C12068" w:rsidTr="00191198">
        <w:trPr>
          <w:trHeight w:val="841"/>
        </w:trPr>
        <w:tc>
          <w:tcPr>
            <w:tcW w:w="3794" w:type="dxa"/>
          </w:tcPr>
          <w:p w:rsidR="005D371F" w:rsidRPr="00C12068" w:rsidRDefault="005D371F" w:rsidP="00B32DFC">
            <w:pPr>
              <w:spacing w:after="120" w:line="300" w:lineRule="atLeast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sz w:val="20"/>
                <w:szCs w:val="20"/>
              </w:rPr>
              <w:t>Società in accomandita semplice</w:t>
            </w:r>
          </w:p>
        </w:tc>
        <w:tc>
          <w:tcPr>
            <w:tcW w:w="6520" w:type="dxa"/>
          </w:tcPr>
          <w:p w:rsidR="005D371F" w:rsidRPr="00C12068" w:rsidRDefault="005D371F" w:rsidP="00B32DFC">
            <w:pPr>
              <w:pStyle w:val="Paragrafoelenco"/>
              <w:numPr>
                <w:ilvl w:val="0"/>
                <w:numId w:val="5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soci accomandatari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5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direttore tecnico (se previsto)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5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membri del collegio sindacale (se previsti)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5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familiari  conviventi dei soggetti di cui ai punti 1,2 e 3</w:t>
            </w:r>
          </w:p>
        </w:tc>
      </w:tr>
      <w:tr w:rsidR="005D371F" w:rsidRPr="00C12068" w:rsidTr="00191198">
        <w:trPr>
          <w:trHeight w:val="839"/>
        </w:trPr>
        <w:tc>
          <w:tcPr>
            <w:tcW w:w="3794" w:type="dxa"/>
          </w:tcPr>
          <w:p w:rsidR="005D371F" w:rsidRPr="00C12068" w:rsidRDefault="005D371F" w:rsidP="00B32DFC">
            <w:pPr>
              <w:spacing w:after="120" w:line="300" w:lineRule="atLeast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sz w:val="20"/>
                <w:szCs w:val="20"/>
              </w:rPr>
              <w:t>Società estere con sede secondaria  in Italia</w:t>
            </w:r>
          </w:p>
        </w:tc>
        <w:tc>
          <w:tcPr>
            <w:tcW w:w="6520" w:type="dxa"/>
          </w:tcPr>
          <w:p w:rsidR="005D371F" w:rsidRPr="00C12068" w:rsidRDefault="005D371F" w:rsidP="00B32DFC">
            <w:pPr>
              <w:pStyle w:val="Paragrafoelenco"/>
              <w:numPr>
                <w:ilvl w:val="0"/>
                <w:numId w:val="6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coloro che le rappresentano stabilmente in Italia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6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direttore tecnico (se previsto)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6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membri del collegio sindacale (se previsti)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6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familiari  conviventi dei soggetti di cui ai punti 1, 2  e 3</w:t>
            </w:r>
          </w:p>
        </w:tc>
      </w:tr>
      <w:tr w:rsidR="005D371F" w:rsidRPr="00C12068" w:rsidTr="00A1238E">
        <w:trPr>
          <w:trHeight w:val="705"/>
        </w:trPr>
        <w:tc>
          <w:tcPr>
            <w:tcW w:w="3794" w:type="dxa"/>
          </w:tcPr>
          <w:p w:rsidR="005D371F" w:rsidRPr="00C12068" w:rsidRDefault="005D371F" w:rsidP="00B32DFC">
            <w:pPr>
              <w:spacing w:after="120" w:line="300" w:lineRule="atLeast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sz w:val="20"/>
                <w:szCs w:val="20"/>
              </w:rPr>
              <w:t>Società estere  prive di sede secondaria  con rappresentanza stabile in Italia</w:t>
            </w:r>
          </w:p>
        </w:tc>
        <w:tc>
          <w:tcPr>
            <w:tcW w:w="6520" w:type="dxa"/>
          </w:tcPr>
          <w:p w:rsidR="005D371F" w:rsidRPr="00C12068" w:rsidRDefault="005D371F" w:rsidP="00B32DFC">
            <w:pPr>
              <w:pStyle w:val="Paragrafoelenco"/>
              <w:numPr>
                <w:ilvl w:val="0"/>
                <w:numId w:val="7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Coloro che esercitano poteri di amministrazione (presidente del </w:t>
            </w:r>
            <w:proofErr w:type="spellStart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CdA</w:t>
            </w:r>
            <w:proofErr w:type="spellEnd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/amministratore   delegato, consiglieri) rappresentanza o direzione dell’ impresa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7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familiari conviventi dei soggetti di cui al punto 1 </w:t>
            </w:r>
          </w:p>
        </w:tc>
      </w:tr>
      <w:tr w:rsidR="005D371F" w:rsidRPr="00C12068" w:rsidTr="00191198">
        <w:trPr>
          <w:trHeight w:val="983"/>
        </w:trPr>
        <w:tc>
          <w:tcPr>
            <w:tcW w:w="3794" w:type="dxa"/>
          </w:tcPr>
          <w:p w:rsidR="005D371F" w:rsidRPr="00C12068" w:rsidRDefault="005D371F" w:rsidP="00B32DFC">
            <w:pPr>
              <w:spacing w:after="120" w:line="300" w:lineRule="atLeast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sz w:val="20"/>
                <w:szCs w:val="20"/>
              </w:rPr>
              <w:lastRenderedPageBreak/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</w:tcPr>
          <w:p w:rsidR="005D371F" w:rsidRPr="00C12068" w:rsidRDefault="005D371F" w:rsidP="00B32DFC">
            <w:pPr>
              <w:pStyle w:val="Paragrafoelenco"/>
              <w:numPr>
                <w:ilvl w:val="0"/>
                <w:numId w:val="8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Soci persone fisiche delle società personali o di capitali che sono socie della società personale esaminata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8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Direttore tecnico (se previsto)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8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membri del collegio sindacale (se previsti)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8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familiari conviventi dei soggetti di cui ai punti 1,2 e 3</w:t>
            </w:r>
          </w:p>
        </w:tc>
      </w:tr>
      <w:tr w:rsidR="005D371F" w:rsidRPr="00C12068" w:rsidTr="00191198">
        <w:trPr>
          <w:trHeight w:val="2252"/>
        </w:trPr>
        <w:tc>
          <w:tcPr>
            <w:tcW w:w="3794" w:type="dxa"/>
          </w:tcPr>
          <w:p w:rsidR="005D371F" w:rsidRPr="00C12068" w:rsidRDefault="005D371F" w:rsidP="00B32DFC">
            <w:pPr>
              <w:spacing w:after="120" w:line="300" w:lineRule="atLeast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0" w:type="dxa"/>
          </w:tcPr>
          <w:p w:rsidR="005D371F" w:rsidRPr="00C12068" w:rsidRDefault="005D371F" w:rsidP="00B32DFC">
            <w:pPr>
              <w:pStyle w:val="Paragrafoelenco"/>
              <w:numPr>
                <w:ilvl w:val="0"/>
                <w:numId w:val="9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legale rappresentante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9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componenti organo di amministrazione (presidente del </w:t>
            </w:r>
            <w:proofErr w:type="spellStart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CdA</w:t>
            </w:r>
            <w:proofErr w:type="spellEnd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/amministratore   delegato, consiglieri)</w:t>
            </w:r>
            <w:r w:rsidRPr="00C12068">
              <w:rPr>
                <w:rStyle w:val="Rimandonotaapidipagina"/>
                <w:rFonts w:ascii="Open Sans Light" w:hAnsi="Open Sans Light" w:cs="Open Sans Light"/>
                <w:sz w:val="20"/>
                <w:szCs w:val="20"/>
              </w:rPr>
              <w:footnoteReference w:id="2"/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9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direttore tecnico (se previsto)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9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membri del collegio sindacale (se previsti)</w:t>
            </w:r>
            <w:r w:rsidRPr="00C12068">
              <w:rPr>
                <w:rStyle w:val="Rimandonotaapidipagina"/>
                <w:rFonts w:ascii="Open Sans Light" w:hAnsi="Open Sans Light" w:cs="Open Sans Light"/>
                <w:sz w:val="20"/>
                <w:szCs w:val="20"/>
              </w:rPr>
              <w:footnoteReference w:id="3"/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9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 ai soci o consorziati per conto dei quali le società consortili o i consorzi operino in modo esclusivo nei confronti della pubblica amministrazione;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9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familiari conviventi dei soggetti di cui ai punti 1,2,3,4 e 5</w:t>
            </w:r>
          </w:p>
        </w:tc>
      </w:tr>
      <w:tr w:rsidR="005D371F" w:rsidRPr="00C12068" w:rsidTr="00191198">
        <w:trPr>
          <w:trHeight w:val="1525"/>
        </w:trPr>
        <w:tc>
          <w:tcPr>
            <w:tcW w:w="3794" w:type="dxa"/>
          </w:tcPr>
          <w:p w:rsidR="005D371F" w:rsidRPr="00C12068" w:rsidRDefault="005D371F" w:rsidP="00B32DFC">
            <w:pPr>
              <w:spacing w:after="120" w:line="300" w:lineRule="atLeast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sz w:val="20"/>
                <w:szCs w:val="20"/>
              </w:rPr>
              <w:t>Consorzi ex art. 2602 c.c. non aventi attività esterna e per i gruppi europei di interesse economico</w:t>
            </w:r>
          </w:p>
        </w:tc>
        <w:tc>
          <w:tcPr>
            <w:tcW w:w="6520" w:type="dxa"/>
          </w:tcPr>
          <w:p w:rsidR="005D371F" w:rsidRPr="00C12068" w:rsidRDefault="005D371F" w:rsidP="00B32DFC">
            <w:pPr>
              <w:pStyle w:val="Paragrafoelenco"/>
              <w:numPr>
                <w:ilvl w:val="0"/>
                <w:numId w:val="11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legale rappresentante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11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eventuali componenti dell’ organo di amministrazione (presidente del </w:t>
            </w:r>
            <w:proofErr w:type="spellStart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CdA</w:t>
            </w:r>
            <w:proofErr w:type="spellEnd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/amministratore   delegato, consiglieri di cui alla nota 2)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11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direttore tecnico (se previsto)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11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imprenditori e società consorziate (inoltre relativi legale rappresentante ed eventuali componenti dell’ organo di amministrazione di cui alla nota 2)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11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membri del collegio sindacale (se previsti, vedere nota 3)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11"/>
              </w:numPr>
              <w:spacing w:after="120" w:line="300" w:lineRule="atLeast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familiari conviventi dei soggetti di cui ai punti 1,2,3,4 e 5</w:t>
            </w:r>
          </w:p>
        </w:tc>
      </w:tr>
      <w:tr w:rsidR="005D371F" w:rsidRPr="00C12068" w:rsidTr="005D371F">
        <w:trPr>
          <w:trHeight w:val="1198"/>
        </w:trPr>
        <w:tc>
          <w:tcPr>
            <w:tcW w:w="3794" w:type="dxa"/>
          </w:tcPr>
          <w:p w:rsidR="005D371F" w:rsidRPr="00C12068" w:rsidRDefault="005D371F" w:rsidP="00B32DFC">
            <w:pPr>
              <w:spacing w:after="120" w:line="300" w:lineRule="atLeast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sz w:val="20"/>
                <w:szCs w:val="20"/>
              </w:rPr>
              <w:t>Raggruppamenti temporanei di imprese</w:t>
            </w:r>
          </w:p>
        </w:tc>
        <w:tc>
          <w:tcPr>
            <w:tcW w:w="6520" w:type="dxa"/>
          </w:tcPr>
          <w:p w:rsidR="005D371F" w:rsidRPr="00C12068" w:rsidRDefault="005D371F" w:rsidP="00B32DFC">
            <w:pPr>
              <w:pStyle w:val="Paragrafoelenco"/>
              <w:numPr>
                <w:ilvl w:val="0"/>
                <w:numId w:val="10"/>
              </w:numPr>
              <w:spacing w:after="120" w:line="300" w:lineRule="atLeast"/>
              <w:ind w:left="742" w:hanging="425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tutte le imprese costituenti il Raggruppamento anche se aventi sede all’ estero, nonché le persone fisiche presenti al loro interno, come individuate per ciascuna  tipologia di imprese e società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10"/>
              </w:numPr>
              <w:spacing w:after="120" w:line="300" w:lineRule="atLeast"/>
              <w:ind w:left="742" w:hanging="425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direttore tecnico (se previsto)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10"/>
              </w:numPr>
              <w:spacing w:after="120" w:line="300" w:lineRule="atLeast"/>
              <w:ind w:left="742" w:hanging="425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membri del collegio sindacale (se previsti, vedere nota 2)</w:t>
            </w:r>
          </w:p>
          <w:p w:rsidR="005D371F" w:rsidRPr="00C12068" w:rsidRDefault="005D371F" w:rsidP="00B32DFC">
            <w:pPr>
              <w:pStyle w:val="Paragrafoelenco"/>
              <w:numPr>
                <w:ilvl w:val="0"/>
                <w:numId w:val="10"/>
              </w:numPr>
              <w:spacing w:after="120" w:line="300" w:lineRule="atLeast"/>
              <w:ind w:left="742" w:hanging="425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familiari conviventi dei soggetti di cui ai punti 1, 2 e 3</w:t>
            </w:r>
          </w:p>
        </w:tc>
      </w:tr>
      <w:tr w:rsidR="005D371F" w:rsidRPr="00C12068" w:rsidTr="00191198">
        <w:trPr>
          <w:trHeight w:val="2263"/>
        </w:trPr>
        <w:tc>
          <w:tcPr>
            <w:tcW w:w="3794" w:type="dxa"/>
          </w:tcPr>
          <w:p w:rsidR="005D371F" w:rsidRPr="00C12068" w:rsidRDefault="005D371F" w:rsidP="00B32DFC">
            <w:pPr>
              <w:spacing w:after="120" w:line="300" w:lineRule="atLeast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sz w:val="20"/>
                <w:szCs w:val="20"/>
              </w:rPr>
              <w:lastRenderedPageBreak/>
              <w:t xml:space="preserve">Per le società di capitali anche consortili, per le società cooperative di consorzi cooperativi, per i consorzi con attività esterna e per le società di capitali con un numero di soci pari o inferiore a quattro (vedi lettera c del comma 2 art. 85) </w:t>
            </w:r>
            <w:r w:rsidRPr="00C12068"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  <w:t>concessionarie nel settore dei giochi pubblici</w:t>
            </w:r>
          </w:p>
        </w:tc>
        <w:tc>
          <w:tcPr>
            <w:tcW w:w="6520" w:type="dxa"/>
          </w:tcPr>
          <w:p w:rsidR="005D371F" w:rsidRPr="00C12068" w:rsidRDefault="005D371F" w:rsidP="00B32DFC">
            <w:pPr>
              <w:spacing w:after="120" w:line="300" w:lineRule="atLeast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</w:t>
            </w:r>
            <w:proofErr w:type="spellStart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societa'socia</w:t>
            </w:r>
            <w:proofErr w:type="spellEnd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, alle persone fisiche che, direttamente o indirettamente, controllano tale </w:t>
            </w:r>
            <w:proofErr w:type="spellStart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societa'</w:t>
            </w:r>
            <w:proofErr w:type="spellEnd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, </w:t>
            </w:r>
            <w:proofErr w:type="spellStart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>nonche</w:t>
            </w:r>
            <w:proofErr w:type="spellEnd"/>
            <w:r w:rsidRPr="00C12068">
              <w:rPr>
                <w:rFonts w:ascii="Open Sans Light" w:hAnsi="Open Sans Light" w:cs="Open Sans Light"/>
                <w:sz w:val="20"/>
                <w:szCs w:val="20"/>
              </w:rPr>
              <w:t xml:space="preserve">' ai direttori generali e ai soggetti responsabili delle sedi secondarie o delle stabili organizzazioni in Italia di soggetti non residenti. La documentazione di cui al periodo precedente deve riferirsi anche al coniuge non separato.  </w:t>
            </w:r>
          </w:p>
        </w:tc>
      </w:tr>
    </w:tbl>
    <w:p w:rsidR="00885799" w:rsidRPr="00C12068" w:rsidRDefault="00B32DFC" w:rsidP="00B32DFC">
      <w:pPr>
        <w:pStyle w:val="Testonotaapidipagina"/>
        <w:numPr>
          <w:ilvl w:val="0"/>
          <w:numId w:val="14"/>
        </w:numPr>
        <w:spacing w:after="120" w:line="300" w:lineRule="atLeast"/>
        <w:ind w:left="142" w:hanging="284"/>
        <w:jc w:val="both"/>
        <w:rPr>
          <w:rFonts w:ascii="Open Sans Light" w:hAnsi="Open Sans Light" w:cs="Open Sans Light"/>
        </w:rPr>
      </w:pPr>
      <w:r w:rsidRPr="00C12068">
        <w:rPr>
          <w:rFonts w:ascii="Open Sans Light" w:hAnsi="Open Sans Light" w:cs="Open Sans Light"/>
        </w:rPr>
        <w:t>S</w:t>
      </w:r>
      <w:r w:rsidR="00885799" w:rsidRPr="00C12068">
        <w:rPr>
          <w:rFonts w:ascii="Open Sans Light" w:hAnsi="Open Sans Light" w:cs="Open Sans Light"/>
        </w:rPr>
        <w:t xml:space="preserve">i precisa che i controlli antimafia sono effettuati anche sui procuratori e sui procuratori speciali nonché, nei casi contemplati dall’art. art. 2477 del c.c., al sindaco ed ai soggetti che svolgono i compiti di vigilanza di cui all’art. 6, comma 1 , lett. b) del </w:t>
      </w:r>
      <w:proofErr w:type="spellStart"/>
      <w:r w:rsidR="00885799" w:rsidRPr="00C12068">
        <w:rPr>
          <w:rFonts w:ascii="Open Sans Light" w:hAnsi="Open Sans Light" w:cs="Open Sans Light"/>
        </w:rPr>
        <w:t>D.Lgs</w:t>
      </w:r>
      <w:proofErr w:type="spellEnd"/>
      <w:r w:rsidR="00885799" w:rsidRPr="00C12068">
        <w:rPr>
          <w:rFonts w:ascii="Open Sans Light" w:hAnsi="Open Sans Light" w:cs="Open Sans Light"/>
        </w:rPr>
        <w:t xml:space="preserve">  8 giugno 2011, n. 231.</w:t>
      </w:r>
    </w:p>
    <w:p w:rsidR="00885799" w:rsidRPr="00C12068" w:rsidRDefault="00885799" w:rsidP="00B32DFC">
      <w:pPr>
        <w:pStyle w:val="Testonotaapidipagina"/>
        <w:numPr>
          <w:ilvl w:val="0"/>
          <w:numId w:val="14"/>
        </w:numPr>
        <w:spacing w:after="120" w:line="300" w:lineRule="atLeast"/>
        <w:ind w:left="142" w:hanging="284"/>
        <w:jc w:val="both"/>
        <w:rPr>
          <w:rFonts w:ascii="Open Sans Light" w:hAnsi="Open Sans Light" w:cs="Open Sans Light"/>
        </w:rPr>
      </w:pPr>
      <w:r w:rsidRPr="00C12068">
        <w:rPr>
          <w:rFonts w:ascii="Open Sans Light" w:hAnsi="Open Sans Light" w:cs="Open Sans Light"/>
        </w:rPr>
        <w:t>Per componenti del consiglio di amministrazione si intendono: presidente del C.d.A., Amministratore Delegato, Consiglieri.</w:t>
      </w:r>
    </w:p>
    <w:p w:rsidR="00885799" w:rsidRPr="00C12068" w:rsidRDefault="00885799" w:rsidP="00B32DFC">
      <w:pPr>
        <w:pStyle w:val="Testonotaapidipagina"/>
        <w:numPr>
          <w:ilvl w:val="0"/>
          <w:numId w:val="14"/>
        </w:numPr>
        <w:spacing w:after="120" w:line="300" w:lineRule="atLeast"/>
        <w:ind w:left="142" w:hanging="284"/>
        <w:jc w:val="both"/>
        <w:rPr>
          <w:rFonts w:ascii="Open Sans Light" w:hAnsi="Open Sans Light" w:cs="Open Sans Light"/>
        </w:rPr>
      </w:pPr>
      <w:r w:rsidRPr="00C12068">
        <w:rPr>
          <w:rFonts w:ascii="Open Sans Light" w:hAnsi="Open Sans Light" w:cs="Open Sans Light"/>
        </w:rPr>
        <w:t>Per sindaci si intendono sia quelli effettivi che supplenti.</w:t>
      </w:r>
    </w:p>
    <w:p w:rsidR="00A1238E" w:rsidRPr="00C12068" w:rsidRDefault="00A1238E" w:rsidP="00B32DFC">
      <w:pPr>
        <w:pStyle w:val="Paragrafoelenco"/>
        <w:spacing w:after="120" w:line="300" w:lineRule="atLeast"/>
        <w:ind w:left="0"/>
        <w:jc w:val="both"/>
        <w:rPr>
          <w:rFonts w:ascii="Open Sans Light" w:hAnsi="Open Sans Light" w:cs="Open Sans Light"/>
          <w:sz w:val="20"/>
          <w:szCs w:val="20"/>
        </w:rPr>
      </w:pPr>
    </w:p>
    <w:p w:rsidR="005D371F" w:rsidRPr="00C12068" w:rsidRDefault="005D371F" w:rsidP="00B32DFC">
      <w:pPr>
        <w:tabs>
          <w:tab w:val="left" w:pos="1560"/>
        </w:tabs>
        <w:spacing w:after="120" w:line="300" w:lineRule="atLeast"/>
        <w:ind w:right="-143"/>
        <w:jc w:val="both"/>
        <w:rPr>
          <w:rFonts w:ascii="Open Sans Light" w:hAnsi="Open Sans Light" w:cs="Open Sans Light"/>
          <w:b/>
          <w:sz w:val="20"/>
          <w:szCs w:val="20"/>
        </w:rPr>
      </w:pPr>
      <w:r w:rsidRPr="00C12068">
        <w:rPr>
          <w:rFonts w:ascii="Open Sans Light" w:hAnsi="Open Sans Light" w:cs="Open Sans Light"/>
          <w:b/>
          <w:sz w:val="20"/>
          <w:szCs w:val="20"/>
        </w:rPr>
        <w:t>PUNTUALIZZAZIONI</w:t>
      </w:r>
    </w:p>
    <w:p w:rsidR="005D371F" w:rsidRPr="00C12068" w:rsidRDefault="005D371F" w:rsidP="00B32DFC">
      <w:pPr>
        <w:numPr>
          <w:ilvl w:val="0"/>
          <w:numId w:val="13"/>
        </w:numPr>
        <w:tabs>
          <w:tab w:val="left" w:pos="426"/>
        </w:tabs>
        <w:spacing w:after="120" w:line="300" w:lineRule="atLeast"/>
        <w:ind w:left="426" w:right="-143" w:hanging="426"/>
        <w:jc w:val="both"/>
        <w:rPr>
          <w:rFonts w:ascii="Open Sans Light" w:hAnsi="Open Sans Light" w:cs="Open Sans Light"/>
          <w:sz w:val="20"/>
          <w:szCs w:val="20"/>
        </w:rPr>
      </w:pPr>
      <w:r w:rsidRPr="00C12068">
        <w:rPr>
          <w:rFonts w:ascii="Open Sans Light" w:hAnsi="Open Sans Light" w:cs="Open Sans Light"/>
          <w:b/>
          <w:sz w:val="20"/>
          <w:szCs w:val="20"/>
        </w:rPr>
        <w:t xml:space="preserve">Concetto di “familiari conviventi”: </w:t>
      </w:r>
      <w:r w:rsidRPr="00C12068">
        <w:rPr>
          <w:rFonts w:ascii="Open Sans Light" w:hAnsi="Open Sans Light" w:cs="Open Sans Light"/>
          <w:sz w:val="20"/>
          <w:szCs w:val="20"/>
        </w:rPr>
        <w:t>per quanto concerne la nozione di “familiari conviventi”, si precisa che per essi si intende “</w:t>
      </w:r>
      <w:r w:rsidRPr="00C12068">
        <w:rPr>
          <w:rFonts w:ascii="Open Sans Light" w:hAnsi="Open Sans Light" w:cs="Open Sans Light"/>
          <w:b/>
          <w:sz w:val="20"/>
          <w:szCs w:val="20"/>
        </w:rPr>
        <w:t>chiunque conviva</w:t>
      </w:r>
      <w:r w:rsidRPr="00C12068">
        <w:rPr>
          <w:rFonts w:ascii="Open Sans Light" w:hAnsi="Open Sans Light" w:cs="Open Sans Light"/>
          <w:sz w:val="20"/>
          <w:szCs w:val="20"/>
        </w:rPr>
        <w:t xml:space="preserve">” con i soggetti da controllare ex art. 85 del </w:t>
      </w:r>
      <w:proofErr w:type="spellStart"/>
      <w:r w:rsidRPr="00C12068">
        <w:rPr>
          <w:rFonts w:ascii="Open Sans Light" w:hAnsi="Open Sans Light" w:cs="Open Sans Light"/>
          <w:sz w:val="20"/>
          <w:szCs w:val="20"/>
        </w:rPr>
        <w:t>D.Lgs</w:t>
      </w:r>
      <w:proofErr w:type="spellEnd"/>
      <w:r w:rsidRPr="00C12068">
        <w:rPr>
          <w:rFonts w:ascii="Open Sans Light" w:hAnsi="Open Sans Light" w:cs="Open Sans Light"/>
          <w:sz w:val="20"/>
          <w:szCs w:val="20"/>
        </w:rPr>
        <w:t xml:space="preserve"> 159/2011, </w:t>
      </w:r>
      <w:r w:rsidRPr="00C12068">
        <w:rPr>
          <w:rFonts w:ascii="Open Sans Light" w:hAnsi="Open Sans Light" w:cs="Open Sans Light"/>
          <w:b/>
          <w:sz w:val="20"/>
          <w:szCs w:val="20"/>
        </w:rPr>
        <w:t>purché maggiorenne</w:t>
      </w:r>
      <w:r w:rsidRPr="00C12068">
        <w:rPr>
          <w:rFonts w:ascii="Open Sans Light" w:hAnsi="Open Sans Light" w:cs="Open Sans Light"/>
          <w:sz w:val="20"/>
          <w:szCs w:val="20"/>
        </w:rPr>
        <w:t>.</w:t>
      </w:r>
    </w:p>
    <w:p w:rsidR="005D371F" w:rsidRPr="00C12068" w:rsidRDefault="005D371F" w:rsidP="00B32DFC">
      <w:pPr>
        <w:numPr>
          <w:ilvl w:val="0"/>
          <w:numId w:val="13"/>
        </w:numPr>
        <w:tabs>
          <w:tab w:val="left" w:pos="426"/>
        </w:tabs>
        <w:spacing w:after="120" w:line="300" w:lineRule="atLeast"/>
        <w:ind w:left="426" w:right="-143" w:hanging="426"/>
        <w:jc w:val="both"/>
        <w:rPr>
          <w:rFonts w:ascii="Open Sans Light" w:hAnsi="Open Sans Light" w:cs="Open Sans Light"/>
          <w:sz w:val="20"/>
          <w:szCs w:val="20"/>
        </w:rPr>
      </w:pPr>
      <w:r w:rsidRPr="00C12068">
        <w:rPr>
          <w:rFonts w:ascii="Open Sans Light" w:hAnsi="Open Sans Light" w:cs="Open Sans Light"/>
          <w:b/>
          <w:sz w:val="20"/>
          <w:szCs w:val="20"/>
        </w:rPr>
        <w:t xml:space="preserve">Concetto di “socio di maggioranza”: </w:t>
      </w:r>
      <w:r w:rsidRPr="00C12068">
        <w:rPr>
          <w:rFonts w:ascii="Open Sans Light" w:hAnsi="Open Sans Light" w:cs="Open Sans Light"/>
          <w:sz w:val="20"/>
          <w:szCs w:val="20"/>
        </w:rPr>
        <w:t>per socio di maggioranza si intende “la persona fisica o giuridica che detiene la maggioranza relativa delle quote o azioni della società interessata”. Nel caso di più soci (es. 3 o 4) con la medesima percentuale di quote o azioni del capitale sociale della società interessata, non è richiesta alcuna documentazione relativa al socio di maggioranza.</w:t>
      </w:r>
    </w:p>
    <w:p w:rsidR="005D371F" w:rsidRPr="00C12068" w:rsidRDefault="005D371F" w:rsidP="00B32DFC">
      <w:pPr>
        <w:spacing w:after="120" w:line="300" w:lineRule="atLeast"/>
        <w:rPr>
          <w:rFonts w:ascii="Open Sans Light" w:hAnsi="Open Sans Light" w:cs="Open Sans Light"/>
          <w:sz w:val="20"/>
          <w:szCs w:val="20"/>
        </w:rPr>
      </w:pPr>
    </w:p>
    <w:p w:rsidR="003A7780" w:rsidRPr="00C12068" w:rsidRDefault="003A7780" w:rsidP="00B32DFC">
      <w:pPr>
        <w:tabs>
          <w:tab w:val="left" w:pos="9072"/>
        </w:tabs>
        <w:spacing w:after="120" w:line="300" w:lineRule="atLeast"/>
        <w:ind w:right="566"/>
        <w:jc w:val="center"/>
        <w:rPr>
          <w:rFonts w:ascii="Open Sans Light" w:hAnsi="Open Sans Light" w:cs="Open Sans Light"/>
          <w:b/>
          <w:bCs/>
          <w:sz w:val="20"/>
          <w:szCs w:val="20"/>
        </w:rPr>
      </w:pPr>
    </w:p>
    <w:p w:rsidR="003A7780" w:rsidRPr="00C12068" w:rsidRDefault="003A7780" w:rsidP="00B32DFC">
      <w:pPr>
        <w:tabs>
          <w:tab w:val="left" w:pos="9072"/>
        </w:tabs>
        <w:spacing w:after="120" w:line="300" w:lineRule="atLeast"/>
        <w:ind w:right="566"/>
        <w:rPr>
          <w:rFonts w:ascii="Open Sans Light" w:hAnsi="Open Sans Light" w:cs="Open Sans Light"/>
          <w:b/>
          <w:bCs/>
          <w:sz w:val="20"/>
          <w:szCs w:val="20"/>
        </w:rPr>
      </w:pPr>
      <w:r w:rsidRPr="00C12068">
        <w:rPr>
          <w:rFonts w:ascii="Open Sans Light" w:hAnsi="Open Sans Light" w:cs="Open Sans Light"/>
          <w:sz w:val="20"/>
          <w:szCs w:val="20"/>
        </w:rPr>
        <w:br w:type="page"/>
      </w:r>
    </w:p>
    <w:p w:rsidR="00E705B5" w:rsidRPr="00C12068" w:rsidRDefault="00E705B5" w:rsidP="00B32DFC">
      <w:pPr>
        <w:autoSpaceDE w:val="0"/>
        <w:autoSpaceDN w:val="0"/>
        <w:adjustRightInd w:val="0"/>
        <w:spacing w:before="100" w:after="120" w:line="300" w:lineRule="atLeast"/>
        <w:jc w:val="center"/>
        <w:rPr>
          <w:rFonts w:ascii="Open Sans Light" w:hAnsi="Open Sans Light" w:cs="Open Sans Light"/>
          <w:b/>
          <w:bCs/>
          <w:sz w:val="20"/>
          <w:szCs w:val="20"/>
        </w:rPr>
      </w:pPr>
    </w:p>
    <w:p w:rsidR="00E705B5" w:rsidRPr="00C12068" w:rsidRDefault="00E705B5" w:rsidP="00B32DFC">
      <w:pPr>
        <w:autoSpaceDE w:val="0"/>
        <w:autoSpaceDN w:val="0"/>
        <w:adjustRightInd w:val="0"/>
        <w:spacing w:before="100" w:after="120" w:line="300" w:lineRule="atLeast"/>
        <w:jc w:val="center"/>
        <w:rPr>
          <w:rFonts w:ascii="Open Sans Light" w:hAnsi="Open Sans Light" w:cs="Open Sans Light"/>
          <w:b/>
          <w:bCs/>
          <w:sz w:val="20"/>
          <w:szCs w:val="20"/>
        </w:rPr>
      </w:pPr>
    </w:p>
    <w:p w:rsidR="00E705B5" w:rsidRPr="00EA0CF2" w:rsidRDefault="00E705B5" w:rsidP="00144615">
      <w:pPr>
        <w:widowControl w:val="0"/>
        <w:jc w:val="center"/>
        <w:rPr>
          <w:rFonts w:ascii="Open Sans Light" w:hAnsi="Open Sans Light" w:cs="Open Sans Light"/>
          <w:b/>
          <w:bCs/>
          <w:i/>
          <w:sz w:val="20"/>
          <w:szCs w:val="20"/>
          <w:highlight w:val="yellow"/>
        </w:rPr>
      </w:pPr>
      <w:r w:rsidRPr="00EA0CF2">
        <w:rPr>
          <w:rFonts w:ascii="Open Sans Light" w:hAnsi="Open Sans Light" w:cs="Open Sans Light"/>
          <w:b/>
          <w:bCs/>
          <w:i/>
          <w:sz w:val="20"/>
          <w:szCs w:val="20"/>
          <w:highlight w:val="yellow"/>
        </w:rPr>
        <w:t xml:space="preserve"> </w:t>
      </w:r>
      <w:r w:rsidR="00144615" w:rsidRPr="00EA0CF2">
        <w:rPr>
          <w:rFonts w:ascii="Open Sans Light" w:hAnsi="Open Sans Light" w:cs="Open Sans Light"/>
          <w:b/>
          <w:bCs/>
          <w:i/>
          <w:sz w:val="20"/>
          <w:szCs w:val="20"/>
          <w:highlight w:val="yellow"/>
        </w:rPr>
        <w:t xml:space="preserve">Procedura </w:t>
      </w:r>
      <w:r w:rsidR="00F8271E">
        <w:rPr>
          <w:rFonts w:ascii="Open Sans Light" w:hAnsi="Open Sans Light" w:cs="Open Sans Light"/>
          <w:b/>
          <w:bCs/>
          <w:i/>
          <w:sz w:val="20"/>
          <w:szCs w:val="20"/>
          <w:highlight w:val="yellow"/>
        </w:rPr>
        <w:t>VE______________</w:t>
      </w:r>
    </w:p>
    <w:p w:rsidR="00E705B5" w:rsidRPr="00EA0CF2" w:rsidRDefault="00E705B5" w:rsidP="00E705B5">
      <w:pPr>
        <w:jc w:val="center"/>
        <w:rPr>
          <w:rFonts w:ascii="Open Sans Light" w:hAnsi="Open Sans Light" w:cs="Open Sans Light"/>
          <w:b/>
          <w:bCs/>
          <w:i/>
          <w:sz w:val="20"/>
          <w:szCs w:val="20"/>
          <w:highlight w:val="yellow"/>
        </w:rPr>
      </w:pPr>
    </w:p>
    <w:p w:rsidR="00A53AF6" w:rsidRPr="000C3674" w:rsidRDefault="00E705B5" w:rsidP="00A53AF6">
      <w:pPr>
        <w:tabs>
          <w:tab w:val="left" w:pos="7655"/>
        </w:tabs>
        <w:spacing w:after="120" w:line="280" w:lineRule="exact"/>
        <w:ind w:right="-79"/>
        <w:mirrorIndents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EA0CF2">
        <w:rPr>
          <w:rFonts w:ascii="Open Sans Light" w:hAnsi="Open Sans Light" w:cs="Open Sans Light"/>
          <w:b/>
          <w:bCs/>
          <w:sz w:val="20"/>
          <w:szCs w:val="20"/>
          <w:highlight w:val="yellow"/>
        </w:rPr>
        <w:t>Codice CIG</w:t>
      </w:r>
      <w:r w:rsidR="00144615" w:rsidRPr="00EA0CF2">
        <w:rPr>
          <w:rFonts w:ascii="Open Sans Light" w:hAnsi="Open Sans Light" w:cs="Open Sans Light"/>
          <w:b/>
          <w:bCs/>
          <w:sz w:val="20"/>
          <w:szCs w:val="20"/>
          <w:highlight w:val="yellow"/>
        </w:rPr>
        <w:t xml:space="preserve"> </w:t>
      </w:r>
      <w:r w:rsidR="00F8271E">
        <w:rPr>
          <w:rFonts w:ascii="Open Sans Light" w:hAnsi="Open Sans Light" w:cs="Open Sans Light"/>
          <w:b/>
          <w:bCs/>
          <w:sz w:val="20"/>
          <w:szCs w:val="20"/>
          <w:highlight w:val="yellow"/>
        </w:rPr>
        <w:t>_______________</w:t>
      </w:r>
    </w:p>
    <w:p w:rsidR="00E705B5" w:rsidRPr="00C12068" w:rsidRDefault="00E705B5" w:rsidP="00B375B3">
      <w:pPr>
        <w:widowControl w:val="0"/>
        <w:ind w:right="-82"/>
        <w:jc w:val="both"/>
        <w:rPr>
          <w:rFonts w:ascii="Open Sans Light" w:hAnsi="Open Sans Light" w:cs="Open Sans Light"/>
          <w:b/>
          <w:bCs/>
          <w:sz w:val="20"/>
          <w:szCs w:val="20"/>
        </w:rPr>
      </w:pPr>
    </w:p>
    <w:p w:rsidR="00E705B5" w:rsidRPr="00C12068" w:rsidRDefault="00E705B5" w:rsidP="00E705B5">
      <w:pPr>
        <w:pStyle w:val="Titolo3"/>
        <w:rPr>
          <w:rFonts w:ascii="Open Sans Light" w:hAnsi="Open Sans Light" w:cs="Open Sans Light"/>
          <w:sz w:val="20"/>
          <w:szCs w:val="20"/>
        </w:rPr>
      </w:pPr>
    </w:p>
    <w:p w:rsidR="003A7780" w:rsidRPr="00C12068" w:rsidRDefault="003A7780" w:rsidP="00B32DFC">
      <w:pPr>
        <w:autoSpaceDE w:val="0"/>
        <w:autoSpaceDN w:val="0"/>
        <w:adjustRightInd w:val="0"/>
        <w:spacing w:before="100" w:after="120" w:line="300" w:lineRule="atLeast"/>
        <w:jc w:val="center"/>
        <w:rPr>
          <w:rFonts w:ascii="Open Sans Light" w:hAnsi="Open Sans Light" w:cs="Open Sans Light"/>
          <w:b/>
          <w:bCs/>
          <w:sz w:val="20"/>
          <w:szCs w:val="20"/>
        </w:rPr>
      </w:pPr>
      <w:r w:rsidRPr="00C12068">
        <w:rPr>
          <w:rFonts w:ascii="Open Sans Light" w:hAnsi="Open Sans Light" w:cs="Open Sans Light"/>
          <w:b/>
          <w:bCs/>
          <w:sz w:val="20"/>
          <w:szCs w:val="20"/>
        </w:rPr>
        <w:t>DICHIARAZIONE SOSTITUTIVA DELL’ATTO DI NOTORIETA’</w:t>
      </w:r>
    </w:p>
    <w:p w:rsidR="003A7780" w:rsidRPr="00C12068" w:rsidRDefault="003A7780" w:rsidP="00B32DFC">
      <w:pPr>
        <w:autoSpaceDE w:val="0"/>
        <w:autoSpaceDN w:val="0"/>
        <w:adjustRightInd w:val="0"/>
        <w:spacing w:before="100" w:after="120" w:line="300" w:lineRule="atLeast"/>
        <w:jc w:val="center"/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  <w:r w:rsidRPr="00C12068">
        <w:rPr>
          <w:rFonts w:ascii="Open Sans Light" w:hAnsi="Open Sans Light" w:cs="Open Sans Light"/>
          <w:b/>
          <w:bCs/>
          <w:sz w:val="20"/>
          <w:szCs w:val="20"/>
        </w:rPr>
        <w:t>(</w:t>
      </w:r>
      <w:proofErr w:type="gramStart"/>
      <w:r w:rsidRPr="00C12068">
        <w:rPr>
          <w:rFonts w:ascii="Open Sans Light" w:hAnsi="Open Sans Light" w:cs="Open Sans Light"/>
          <w:b/>
          <w:bCs/>
          <w:sz w:val="20"/>
          <w:szCs w:val="20"/>
        </w:rPr>
        <w:t>ai</w:t>
      </w:r>
      <w:proofErr w:type="gramEnd"/>
      <w:r w:rsidRPr="00C12068">
        <w:rPr>
          <w:rFonts w:ascii="Open Sans Light" w:hAnsi="Open Sans Light" w:cs="Open Sans Light"/>
          <w:b/>
          <w:bCs/>
          <w:sz w:val="20"/>
          <w:szCs w:val="20"/>
        </w:rPr>
        <w:t xml:space="preserve"> sensi degli artt. 19 e 47 DPR 445/2000)</w:t>
      </w:r>
    </w:p>
    <w:p w:rsidR="00A97EB6" w:rsidRPr="00144615" w:rsidRDefault="003A7780" w:rsidP="00A97EB6">
      <w:pPr>
        <w:jc w:val="both"/>
        <w:rPr>
          <w:rFonts w:ascii="Open Sans Light" w:hAnsi="Open Sans Light" w:cs="Open Sans Light"/>
          <w:sz w:val="20"/>
          <w:szCs w:val="20"/>
        </w:rPr>
      </w:pPr>
      <w:r w:rsidRPr="00156399">
        <w:rPr>
          <w:rFonts w:ascii="Open Sans Light" w:hAnsi="Open Sans Light" w:cs="Open Sans Light"/>
          <w:b/>
          <w:sz w:val="20"/>
          <w:szCs w:val="20"/>
        </w:rPr>
        <w:t>Oggetto</w:t>
      </w:r>
      <w:r w:rsidR="00156399" w:rsidRPr="00156399">
        <w:rPr>
          <w:rFonts w:ascii="Open Sans Light" w:hAnsi="Open Sans Light" w:cs="Open Sans Light"/>
          <w:b/>
          <w:sz w:val="20"/>
          <w:szCs w:val="20"/>
        </w:rPr>
        <w:t xml:space="preserve">: </w:t>
      </w:r>
      <w:r w:rsidR="00A97EB6" w:rsidRPr="00D46C8E">
        <w:rPr>
          <w:rFonts w:ascii="Open Sans Light" w:hAnsi="Open Sans Light" w:cs="Open Sans Light"/>
          <w:sz w:val="20"/>
          <w:szCs w:val="20"/>
          <w:highlight w:val="yellow"/>
        </w:rPr>
        <w:t>Servizio</w:t>
      </w:r>
      <w:r w:rsidR="00D46C8E" w:rsidRPr="00D46C8E">
        <w:rPr>
          <w:rFonts w:ascii="Open Sans Light" w:hAnsi="Open Sans Light" w:cs="Open Sans Light"/>
          <w:sz w:val="20"/>
          <w:szCs w:val="20"/>
          <w:highlight w:val="yellow"/>
        </w:rPr>
        <w:t>/Lavori _____________________________________________</w:t>
      </w:r>
      <w:r w:rsidR="00A97EB6" w:rsidRPr="00D46C8E">
        <w:rPr>
          <w:rFonts w:ascii="Open Sans Light" w:hAnsi="Open Sans Light" w:cs="Open Sans Light"/>
          <w:sz w:val="20"/>
          <w:szCs w:val="20"/>
          <w:highlight w:val="yellow"/>
        </w:rPr>
        <w:t xml:space="preserve">, per un importo a base di appalto pari a euro </w:t>
      </w:r>
      <w:r w:rsidR="00D46C8E" w:rsidRPr="00D46C8E">
        <w:rPr>
          <w:rFonts w:ascii="Open Sans Light" w:hAnsi="Open Sans Light" w:cs="Open Sans Light"/>
          <w:sz w:val="20"/>
          <w:szCs w:val="20"/>
          <w:highlight w:val="yellow"/>
        </w:rPr>
        <w:t>__________________</w:t>
      </w:r>
      <w:r w:rsidR="00A97EB6" w:rsidRPr="00D46C8E">
        <w:rPr>
          <w:rFonts w:ascii="Open Sans Light" w:hAnsi="Open Sans Light" w:cs="Open Sans Light"/>
          <w:sz w:val="20"/>
          <w:szCs w:val="20"/>
          <w:highlight w:val="yellow"/>
        </w:rPr>
        <w:t xml:space="preserve"> comprensivo di euro </w:t>
      </w:r>
      <w:r w:rsidR="00D46C8E" w:rsidRPr="00D46C8E">
        <w:rPr>
          <w:rFonts w:ascii="Open Sans Light" w:hAnsi="Open Sans Light" w:cs="Open Sans Light"/>
          <w:sz w:val="20"/>
          <w:szCs w:val="20"/>
          <w:highlight w:val="yellow"/>
        </w:rPr>
        <w:t>_______________</w:t>
      </w:r>
      <w:r w:rsidR="00A97EB6" w:rsidRPr="00D46C8E">
        <w:rPr>
          <w:rFonts w:ascii="Open Sans Light" w:hAnsi="Open Sans Light" w:cs="Open Sans Light"/>
          <w:sz w:val="20"/>
          <w:szCs w:val="20"/>
          <w:highlight w:val="yellow"/>
        </w:rPr>
        <w:t xml:space="preserve"> per oneri della s</w:t>
      </w:r>
      <w:r w:rsidR="00D46C8E" w:rsidRPr="00D46C8E">
        <w:rPr>
          <w:rFonts w:ascii="Open Sans Light" w:hAnsi="Open Sans Light" w:cs="Open Sans Light"/>
          <w:sz w:val="20"/>
          <w:szCs w:val="20"/>
          <w:highlight w:val="yellow"/>
        </w:rPr>
        <w:t>icurezza non soggetti a ribasso.</w:t>
      </w:r>
    </w:p>
    <w:p w:rsidR="00902E29" w:rsidRDefault="0040499E" w:rsidP="003531DA">
      <w:pPr>
        <w:tabs>
          <w:tab w:val="left" w:pos="7655"/>
        </w:tabs>
        <w:ind w:right="-79"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" w:hAnsi="Open Sans" w:cs="Open Sans"/>
          <w:b/>
          <w:sz w:val="18"/>
          <w:szCs w:val="18"/>
        </w:rPr>
        <w:tab/>
      </w:r>
    </w:p>
    <w:p w:rsidR="003A7780" w:rsidRPr="00C12068" w:rsidRDefault="003A7780" w:rsidP="003531DA">
      <w:pPr>
        <w:tabs>
          <w:tab w:val="left" w:pos="7655"/>
        </w:tabs>
        <w:ind w:right="-79"/>
        <w:jc w:val="both"/>
        <w:rPr>
          <w:rFonts w:ascii="Open Sans Light" w:hAnsi="Open Sans Light" w:cs="Open Sans Light"/>
          <w:sz w:val="20"/>
          <w:szCs w:val="20"/>
        </w:rPr>
      </w:pPr>
      <w:r w:rsidRPr="00C12068">
        <w:rPr>
          <w:rFonts w:ascii="Open Sans Light" w:hAnsi="Open Sans Light" w:cs="Open Sans Light"/>
          <w:sz w:val="20"/>
          <w:szCs w:val="20"/>
        </w:rPr>
        <w:t xml:space="preserve">Il/La sottoscritto/a ____________________________ nato/a il _________ , a ___________________________________ in qualità di _________________________________ dell’impresa _________________________________________________________ , con sede legale in_______________________________________________________________________ </w:t>
      </w:r>
      <w:proofErr w:type="spellStart"/>
      <w:r w:rsidRPr="00C12068">
        <w:rPr>
          <w:rFonts w:ascii="Open Sans Light" w:hAnsi="Open Sans Light" w:cs="Open Sans Light"/>
          <w:sz w:val="20"/>
          <w:szCs w:val="20"/>
        </w:rPr>
        <w:t>C.a.p.</w:t>
      </w:r>
      <w:proofErr w:type="spellEnd"/>
      <w:r w:rsidRPr="00C12068">
        <w:rPr>
          <w:rFonts w:ascii="Open Sans Light" w:hAnsi="Open Sans Light" w:cs="Open Sans Light"/>
          <w:sz w:val="20"/>
          <w:szCs w:val="20"/>
        </w:rPr>
        <w:t xml:space="preserve"> ________________ Partita IVA ____________________________________ Codice Fiscale _______________________________________________,</w:t>
      </w:r>
    </w:p>
    <w:p w:rsidR="003A7780" w:rsidRPr="00C12068" w:rsidRDefault="003A7780" w:rsidP="00B32DFC">
      <w:pPr>
        <w:autoSpaceDE w:val="0"/>
        <w:autoSpaceDN w:val="0"/>
        <w:adjustRightInd w:val="0"/>
        <w:spacing w:before="100" w:after="120" w:line="300" w:lineRule="atLeast"/>
        <w:jc w:val="both"/>
        <w:rPr>
          <w:rFonts w:ascii="Open Sans Light" w:hAnsi="Open Sans Light" w:cs="Open Sans Light"/>
          <w:sz w:val="20"/>
          <w:szCs w:val="20"/>
        </w:rPr>
      </w:pPr>
      <w:r w:rsidRPr="00C12068">
        <w:rPr>
          <w:rFonts w:ascii="Open Sans Light" w:hAnsi="Open Sans Light" w:cs="Open Sans Light"/>
          <w:sz w:val="20"/>
          <w:szCs w:val="20"/>
        </w:rPr>
        <w:t xml:space="preserve">consapevole delle sanzioni penali nel caso di dichiarazioni non veritiere e falsità negli atti richiamate all’art. 76 del DPR 445/2000 e, ai sensi dell’art. 75 del succitato </w:t>
      </w:r>
      <w:r w:rsidR="00B32DFC" w:rsidRPr="00C12068">
        <w:rPr>
          <w:rFonts w:ascii="Open Sans Light" w:hAnsi="Open Sans Light" w:cs="Open Sans Light"/>
          <w:sz w:val="20"/>
          <w:szCs w:val="20"/>
        </w:rPr>
        <w:t>decreto</w:t>
      </w:r>
      <w:r w:rsidRPr="00C12068">
        <w:rPr>
          <w:rFonts w:ascii="Open Sans Light" w:hAnsi="Open Sans Light" w:cs="Open Sans Light"/>
          <w:sz w:val="20"/>
          <w:szCs w:val="20"/>
        </w:rPr>
        <w:t>, della decadenza dei benefici eventualmente conseguiti in seguito a provvedimenti adottati in base a dichiarazioni rivelatesi non veritiere, sotto la propria responsabilità:</w:t>
      </w:r>
    </w:p>
    <w:p w:rsidR="003A7780" w:rsidRPr="00C12068" w:rsidRDefault="003A7780" w:rsidP="00B32DFC">
      <w:pPr>
        <w:tabs>
          <w:tab w:val="left" w:pos="9072"/>
        </w:tabs>
        <w:spacing w:before="240" w:after="120" w:line="300" w:lineRule="atLeast"/>
        <w:ind w:right="566"/>
        <w:jc w:val="center"/>
        <w:rPr>
          <w:rFonts w:ascii="Open Sans Light" w:hAnsi="Open Sans Light" w:cs="Open Sans Light"/>
          <w:b/>
          <w:bCs/>
          <w:sz w:val="20"/>
          <w:szCs w:val="20"/>
        </w:rPr>
      </w:pPr>
      <w:r w:rsidRPr="00C12068">
        <w:rPr>
          <w:rFonts w:ascii="Open Sans Light" w:hAnsi="Open Sans Light" w:cs="Open Sans Light"/>
          <w:b/>
          <w:bCs/>
          <w:sz w:val="20"/>
          <w:szCs w:val="20"/>
        </w:rPr>
        <w:t>DICHIARA</w:t>
      </w:r>
    </w:p>
    <w:p w:rsidR="003A7780" w:rsidRPr="00C12068" w:rsidRDefault="003A7780" w:rsidP="00B32DFC">
      <w:pPr>
        <w:tabs>
          <w:tab w:val="left" w:pos="9072"/>
        </w:tabs>
        <w:spacing w:after="120" w:line="300" w:lineRule="atLeast"/>
        <w:ind w:right="566"/>
        <w:rPr>
          <w:rFonts w:ascii="Open Sans Light" w:hAnsi="Open Sans Light" w:cs="Open Sans Light"/>
          <w:b/>
          <w:bCs/>
          <w:sz w:val="20"/>
          <w:szCs w:val="20"/>
        </w:rPr>
      </w:pPr>
      <w:r w:rsidRPr="00C12068">
        <w:rPr>
          <w:rFonts w:ascii="Open Sans Light" w:hAnsi="Open Sans Light" w:cs="Open Sans Light"/>
          <w:b/>
          <w:bCs/>
          <w:sz w:val="20"/>
          <w:szCs w:val="20"/>
        </w:rPr>
        <w:t>Che il proprio stato di famiglia è composto come segue:</w:t>
      </w:r>
    </w:p>
    <w:p w:rsidR="00C3056B" w:rsidRPr="00C12068" w:rsidRDefault="00C3056B" w:rsidP="00B32DFC">
      <w:pPr>
        <w:tabs>
          <w:tab w:val="left" w:pos="9072"/>
        </w:tabs>
        <w:spacing w:after="120" w:line="300" w:lineRule="atLeast"/>
        <w:ind w:right="566"/>
        <w:rPr>
          <w:rFonts w:ascii="Open Sans Light" w:hAnsi="Open Sans Light" w:cs="Open Sans Light"/>
          <w:bCs/>
          <w:sz w:val="20"/>
          <w:szCs w:val="20"/>
        </w:rPr>
      </w:pPr>
      <w:r w:rsidRPr="00C12068">
        <w:rPr>
          <w:rFonts w:ascii="Open Sans Light" w:hAnsi="Open Sans Light" w:cs="Open Sans Light"/>
          <w:bCs/>
          <w:sz w:val="20"/>
          <w:szCs w:val="20"/>
        </w:rPr>
        <w:t>(Si precisa che ciascun soggetto previsto ex art. 85 dovrà compilare la presente dichiarazione in relazione al proprio stato di famiglia).</w:t>
      </w:r>
    </w:p>
    <w:p w:rsidR="003A7780" w:rsidRPr="00C12068" w:rsidRDefault="003A7780" w:rsidP="00B32DFC">
      <w:pPr>
        <w:tabs>
          <w:tab w:val="left" w:pos="9072"/>
        </w:tabs>
        <w:spacing w:after="120" w:line="300" w:lineRule="atLeast"/>
        <w:ind w:right="566"/>
        <w:jc w:val="center"/>
        <w:rPr>
          <w:rFonts w:ascii="Open Sans Light" w:hAnsi="Open Sans Light" w:cs="Open Sans Light"/>
          <w:b/>
          <w:bCs/>
          <w:sz w:val="20"/>
          <w:szCs w:val="20"/>
        </w:rPr>
      </w:pPr>
    </w:p>
    <w:tbl>
      <w:tblPr>
        <w:tblStyle w:val="Grigliatabella"/>
        <w:tblW w:w="10349" w:type="dxa"/>
        <w:tblInd w:w="-176" w:type="dxa"/>
        <w:tblLook w:val="04A0" w:firstRow="1" w:lastRow="0" w:firstColumn="1" w:lastColumn="0" w:noHBand="0" w:noVBand="1"/>
      </w:tblPr>
      <w:tblGrid>
        <w:gridCol w:w="2423"/>
        <w:gridCol w:w="2147"/>
        <w:gridCol w:w="2109"/>
        <w:gridCol w:w="1738"/>
        <w:gridCol w:w="1932"/>
      </w:tblGrid>
      <w:tr w:rsidR="003A7780" w:rsidRPr="00C12068" w:rsidTr="00B32DFC">
        <w:tc>
          <w:tcPr>
            <w:tcW w:w="2423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before="240"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sz w:val="20"/>
                <w:szCs w:val="20"/>
              </w:rPr>
              <w:t>NOMINATIVO</w:t>
            </w:r>
          </w:p>
        </w:tc>
        <w:tc>
          <w:tcPr>
            <w:tcW w:w="2147" w:type="dxa"/>
          </w:tcPr>
          <w:p w:rsidR="003A7780" w:rsidRPr="00C12068" w:rsidRDefault="003A7780" w:rsidP="00B32DFC">
            <w:pPr>
              <w:tabs>
                <w:tab w:val="left" w:pos="1731"/>
                <w:tab w:val="left" w:pos="9072"/>
              </w:tabs>
              <w:spacing w:before="120" w:after="120" w:line="300" w:lineRule="atLeast"/>
              <w:ind w:right="175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2109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before="120" w:after="120" w:line="300" w:lineRule="atLeast"/>
              <w:ind w:right="38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sz w:val="20"/>
                <w:szCs w:val="20"/>
              </w:rPr>
              <w:t>RESIDENZA CON VIA E N. CIVICO</w:t>
            </w:r>
          </w:p>
        </w:tc>
        <w:tc>
          <w:tcPr>
            <w:tcW w:w="1738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before="240" w:after="120" w:line="300" w:lineRule="atLeast"/>
              <w:ind w:right="9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sz w:val="20"/>
                <w:szCs w:val="20"/>
              </w:rPr>
              <w:t>COD. FISCALE</w:t>
            </w:r>
          </w:p>
        </w:tc>
        <w:tc>
          <w:tcPr>
            <w:tcW w:w="1932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C12068">
              <w:rPr>
                <w:rFonts w:ascii="Open Sans Light" w:hAnsi="Open Sans Light" w:cs="Open Sans Light"/>
                <w:b/>
                <w:sz w:val="20"/>
                <w:szCs w:val="20"/>
              </w:rPr>
              <w:t>RUOLO RIVESTITO NELLA SOCIETA’ E/O GRADO DI PARENTELA         *</w:t>
            </w:r>
          </w:p>
        </w:tc>
      </w:tr>
      <w:tr w:rsidR="003A7780" w:rsidRPr="00C12068" w:rsidTr="00B32DFC">
        <w:tc>
          <w:tcPr>
            <w:tcW w:w="2423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</w:tr>
      <w:tr w:rsidR="003A7780" w:rsidRPr="00C12068" w:rsidTr="00B32DFC">
        <w:tc>
          <w:tcPr>
            <w:tcW w:w="2423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</w:tr>
      <w:tr w:rsidR="003A7780" w:rsidRPr="00C12068" w:rsidTr="00B32DFC">
        <w:tc>
          <w:tcPr>
            <w:tcW w:w="2423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</w:tr>
      <w:tr w:rsidR="003A7780" w:rsidRPr="00C12068" w:rsidTr="00B32DFC">
        <w:tc>
          <w:tcPr>
            <w:tcW w:w="2423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</w:tr>
      <w:tr w:rsidR="003A7780" w:rsidRPr="00C12068" w:rsidTr="00B32DFC">
        <w:tc>
          <w:tcPr>
            <w:tcW w:w="2423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</w:tr>
      <w:tr w:rsidR="003A7780" w:rsidRPr="00C12068" w:rsidTr="00B32DFC">
        <w:tc>
          <w:tcPr>
            <w:tcW w:w="2423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</w:tr>
      <w:tr w:rsidR="003A7780" w:rsidRPr="00C12068" w:rsidTr="00B32DFC">
        <w:tc>
          <w:tcPr>
            <w:tcW w:w="2423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</w:tr>
      <w:tr w:rsidR="003A7780" w:rsidRPr="00C12068" w:rsidTr="00B32DFC">
        <w:tc>
          <w:tcPr>
            <w:tcW w:w="2423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</w:tcPr>
          <w:p w:rsidR="003A7780" w:rsidRPr="00C12068" w:rsidRDefault="003A7780" w:rsidP="00B32DFC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</w:tc>
      </w:tr>
    </w:tbl>
    <w:p w:rsidR="00B32DFC" w:rsidRPr="00C12068" w:rsidRDefault="00B32DFC" w:rsidP="00B32DFC">
      <w:pPr>
        <w:autoSpaceDE w:val="0"/>
        <w:autoSpaceDN w:val="0"/>
        <w:adjustRightInd w:val="0"/>
        <w:spacing w:after="120" w:line="300" w:lineRule="atLeast"/>
        <w:jc w:val="both"/>
        <w:rPr>
          <w:rFonts w:ascii="Open Sans Light" w:hAnsi="Open Sans Light" w:cs="Open Sans Light"/>
          <w:sz w:val="20"/>
          <w:szCs w:val="20"/>
        </w:rPr>
      </w:pPr>
      <w:r w:rsidRPr="00C12068">
        <w:rPr>
          <w:rFonts w:ascii="Open Sans Light" w:hAnsi="Open Sans Light" w:cs="Open Sans Light"/>
          <w:sz w:val="20"/>
          <w:szCs w:val="20"/>
        </w:rPr>
        <w:t xml:space="preserve">*  La suddetta tabella dovrà essere compilata in relazione ad ogni singola voce anche per tutti i familiari conviventi purché maggiorenni e per il coniuge non separato anche se non convivente. </w:t>
      </w:r>
    </w:p>
    <w:p w:rsidR="00B32DFC" w:rsidRPr="00C12068" w:rsidRDefault="00B32DFC" w:rsidP="00B32DFC">
      <w:pPr>
        <w:autoSpaceDE w:val="0"/>
        <w:autoSpaceDN w:val="0"/>
        <w:adjustRightInd w:val="0"/>
        <w:spacing w:after="120" w:line="300" w:lineRule="atLeast"/>
        <w:jc w:val="both"/>
        <w:rPr>
          <w:rFonts w:ascii="Open Sans Light" w:hAnsi="Open Sans Light" w:cs="Open Sans Light"/>
          <w:sz w:val="20"/>
          <w:szCs w:val="20"/>
        </w:rPr>
      </w:pPr>
      <w:r w:rsidRPr="00C12068">
        <w:rPr>
          <w:rFonts w:ascii="Open Sans Light" w:hAnsi="Open Sans Light" w:cs="Open Sans Light"/>
          <w:sz w:val="20"/>
          <w:szCs w:val="20"/>
        </w:rPr>
        <w:lastRenderedPageBreak/>
        <w:t>A tal fine si allega tabella riepilogativa dei soggetti sottoposti a controllo antimafia.</w:t>
      </w:r>
    </w:p>
    <w:p w:rsidR="00B32DFC" w:rsidRPr="00C12068" w:rsidRDefault="00B32DFC" w:rsidP="00B32DFC">
      <w:pPr>
        <w:tabs>
          <w:tab w:val="left" w:pos="9072"/>
        </w:tabs>
        <w:spacing w:before="240" w:after="120" w:line="300" w:lineRule="atLeast"/>
        <w:ind w:right="566"/>
        <w:jc w:val="center"/>
        <w:rPr>
          <w:rFonts w:ascii="Open Sans Light" w:hAnsi="Open Sans Light" w:cs="Open Sans Light"/>
          <w:b/>
          <w:bCs/>
          <w:sz w:val="20"/>
          <w:szCs w:val="20"/>
        </w:rPr>
      </w:pPr>
    </w:p>
    <w:p w:rsidR="003A7780" w:rsidRPr="00C12068" w:rsidRDefault="003A7780" w:rsidP="00B32DFC">
      <w:pPr>
        <w:tabs>
          <w:tab w:val="left" w:pos="9072"/>
        </w:tabs>
        <w:spacing w:before="240" w:after="120" w:line="300" w:lineRule="atLeast"/>
        <w:ind w:right="566"/>
        <w:jc w:val="center"/>
        <w:rPr>
          <w:rFonts w:ascii="Open Sans Light" w:hAnsi="Open Sans Light" w:cs="Open Sans Light"/>
          <w:b/>
          <w:bCs/>
          <w:sz w:val="20"/>
          <w:szCs w:val="20"/>
        </w:rPr>
      </w:pPr>
      <w:r w:rsidRPr="00C12068">
        <w:rPr>
          <w:rFonts w:ascii="Open Sans Light" w:hAnsi="Open Sans Light" w:cs="Open Sans Light"/>
          <w:b/>
          <w:bCs/>
          <w:sz w:val="20"/>
          <w:szCs w:val="20"/>
        </w:rPr>
        <w:t>DICHIARA ALTRESI’</w:t>
      </w:r>
    </w:p>
    <w:p w:rsidR="003A7780" w:rsidRPr="00C12068" w:rsidRDefault="003A7780" w:rsidP="00B32DFC">
      <w:pPr>
        <w:autoSpaceDE w:val="0"/>
        <w:autoSpaceDN w:val="0"/>
        <w:adjustRightInd w:val="0"/>
        <w:spacing w:after="120" w:line="300" w:lineRule="atLeast"/>
        <w:jc w:val="both"/>
        <w:rPr>
          <w:rFonts w:ascii="Open Sans Light" w:hAnsi="Open Sans Light" w:cs="Open Sans Light"/>
          <w:sz w:val="20"/>
          <w:szCs w:val="20"/>
        </w:rPr>
      </w:pPr>
      <w:r w:rsidRPr="00C12068">
        <w:rPr>
          <w:rFonts w:ascii="Open Sans Light" w:hAnsi="Open Sans Light" w:cs="Open Sans Light"/>
          <w:sz w:val="20"/>
          <w:szCs w:val="20"/>
        </w:rPr>
        <w:t>Che quanto sopra elencato risulta agli atti del Comune di residenza e che, alla data odierna, i dati contenuto non hanno subito variazioni.</w:t>
      </w:r>
    </w:p>
    <w:p w:rsidR="003A7780" w:rsidRPr="00C12068" w:rsidRDefault="003A7780" w:rsidP="00B32DFC">
      <w:pPr>
        <w:autoSpaceDE w:val="0"/>
        <w:autoSpaceDN w:val="0"/>
        <w:adjustRightInd w:val="0"/>
        <w:spacing w:after="120" w:line="300" w:lineRule="atLeast"/>
        <w:jc w:val="both"/>
        <w:rPr>
          <w:rFonts w:ascii="Open Sans Light" w:hAnsi="Open Sans Light" w:cs="Open Sans Light"/>
          <w:sz w:val="20"/>
          <w:szCs w:val="20"/>
        </w:rPr>
      </w:pPr>
    </w:p>
    <w:p w:rsidR="00191198" w:rsidRPr="00C12068" w:rsidRDefault="00191198" w:rsidP="00B32DFC">
      <w:pPr>
        <w:autoSpaceDE w:val="0"/>
        <w:autoSpaceDN w:val="0"/>
        <w:adjustRightInd w:val="0"/>
        <w:spacing w:after="120" w:line="300" w:lineRule="atLeast"/>
        <w:jc w:val="both"/>
        <w:rPr>
          <w:rFonts w:ascii="Open Sans Light" w:hAnsi="Open Sans Light" w:cs="Open Sans Light"/>
          <w:sz w:val="20"/>
          <w:szCs w:val="20"/>
        </w:rPr>
      </w:pPr>
    </w:p>
    <w:p w:rsidR="003A7780" w:rsidRPr="00C12068" w:rsidRDefault="003A7780" w:rsidP="00B32DFC">
      <w:pPr>
        <w:autoSpaceDE w:val="0"/>
        <w:autoSpaceDN w:val="0"/>
        <w:adjustRightInd w:val="0"/>
        <w:spacing w:after="120" w:line="300" w:lineRule="atLeast"/>
        <w:jc w:val="both"/>
        <w:rPr>
          <w:rFonts w:ascii="Open Sans Light" w:hAnsi="Open Sans Light" w:cs="Open Sans Light"/>
          <w:sz w:val="20"/>
          <w:szCs w:val="20"/>
        </w:rPr>
      </w:pPr>
      <w:r w:rsidRPr="00C12068">
        <w:rPr>
          <w:rFonts w:ascii="Open Sans Light" w:hAnsi="Open Sans Light" w:cs="Open Sans Light"/>
          <w:sz w:val="20"/>
          <w:szCs w:val="20"/>
        </w:rPr>
        <w:t xml:space="preserve">___________________, lì ______________ </w:t>
      </w:r>
    </w:p>
    <w:p w:rsidR="00191198" w:rsidRPr="00C12068" w:rsidRDefault="00191198" w:rsidP="00B32DFC">
      <w:pPr>
        <w:autoSpaceDE w:val="0"/>
        <w:autoSpaceDN w:val="0"/>
        <w:adjustRightInd w:val="0"/>
        <w:spacing w:after="120" w:line="300" w:lineRule="atLeast"/>
        <w:ind w:right="1558" w:firstLine="5387"/>
        <w:jc w:val="center"/>
        <w:rPr>
          <w:rFonts w:ascii="Open Sans Light" w:hAnsi="Open Sans Light" w:cs="Open Sans Light"/>
          <w:sz w:val="20"/>
          <w:szCs w:val="20"/>
        </w:rPr>
      </w:pPr>
    </w:p>
    <w:p w:rsidR="003A7780" w:rsidRPr="00C12068" w:rsidRDefault="00B32DFC" w:rsidP="00B32DFC">
      <w:pPr>
        <w:autoSpaceDE w:val="0"/>
        <w:autoSpaceDN w:val="0"/>
        <w:adjustRightInd w:val="0"/>
        <w:spacing w:after="120" w:line="300" w:lineRule="atLeast"/>
        <w:ind w:right="1558" w:firstLine="5387"/>
        <w:jc w:val="center"/>
        <w:rPr>
          <w:rFonts w:ascii="Open Sans Light" w:hAnsi="Open Sans Light" w:cs="Open Sans Light"/>
          <w:sz w:val="20"/>
          <w:szCs w:val="20"/>
        </w:rPr>
      </w:pPr>
      <w:r w:rsidRPr="00C12068">
        <w:rPr>
          <w:rFonts w:ascii="Open Sans Light" w:hAnsi="Open Sans Light" w:cs="Open Sans Light"/>
          <w:sz w:val="20"/>
          <w:szCs w:val="20"/>
        </w:rPr>
        <w:t>FIRMA</w:t>
      </w:r>
      <w:r w:rsidRPr="00C12068">
        <w:rPr>
          <w:rStyle w:val="Rimandonotaapidipagina"/>
          <w:rFonts w:ascii="Open Sans Light" w:hAnsi="Open Sans Light" w:cs="Open Sans Light"/>
          <w:sz w:val="20"/>
          <w:szCs w:val="20"/>
        </w:rPr>
        <w:footnoteReference w:id="4"/>
      </w:r>
    </w:p>
    <w:p w:rsidR="003A7780" w:rsidRPr="00C12068" w:rsidRDefault="003A7780" w:rsidP="00B32DFC">
      <w:pPr>
        <w:autoSpaceDE w:val="0"/>
        <w:autoSpaceDN w:val="0"/>
        <w:adjustRightInd w:val="0"/>
        <w:spacing w:after="120" w:line="300" w:lineRule="atLeast"/>
        <w:ind w:right="1558" w:firstLine="5387"/>
        <w:jc w:val="both"/>
        <w:rPr>
          <w:rFonts w:ascii="Open Sans Light" w:hAnsi="Open Sans Light" w:cs="Open Sans Light"/>
          <w:sz w:val="20"/>
          <w:szCs w:val="20"/>
        </w:rPr>
      </w:pPr>
      <w:r w:rsidRPr="00C12068">
        <w:rPr>
          <w:rFonts w:ascii="Open Sans Light" w:hAnsi="Open Sans Light" w:cs="Open Sans Light"/>
          <w:sz w:val="20"/>
          <w:szCs w:val="20"/>
        </w:rPr>
        <w:t>……………………………………</w:t>
      </w:r>
    </w:p>
    <w:p w:rsidR="003A7780" w:rsidRPr="00C12068" w:rsidRDefault="003A7780" w:rsidP="00B32DFC">
      <w:pPr>
        <w:autoSpaceDE w:val="0"/>
        <w:autoSpaceDN w:val="0"/>
        <w:adjustRightInd w:val="0"/>
        <w:spacing w:before="120" w:after="120" w:line="300" w:lineRule="atLeast"/>
        <w:jc w:val="both"/>
        <w:rPr>
          <w:rFonts w:ascii="Open Sans Light" w:hAnsi="Open Sans Light" w:cs="Open Sans Light"/>
          <w:sz w:val="20"/>
          <w:szCs w:val="20"/>
        </w:rPr>
      </w:pPr>
      <w:r w:rsidRPr="00C12068">
        <w:rPr>
          <w:rFonts w:ascii="Open Sans Light" w:hAnsi="Open Sans Light" w:cs="Open Sans Light"/>
          <w:sz w:val="20"/>
          <w:szCs w:val="20"/>
        </w:rPr>
        <w:t>.</w:t>
      </w:r>
    </w:p>
    <w:p w:rsidR="003A7780" w:rsidRPr="00C12068" w:rsidRDefault="003A7780" w:rsidP="00B32DFC">
      <w:pPr>
        <w:autoSpaceDE w:val="0"/>
        <w:autoSpaceDN w:val="0"/>
        <w:adjustRightInd w:val="0"/>
        <w:spacing w:after="120" w:line="300" w:lineRule="atLeast"/>
        <w:jc w:val="both"/>
        <w:rPr>
          <w:rFonts w:ascii="Open Sans Light" w:hAnsi="Open Sans Light" w:cs="Open Sans Light"/>
          <w:sz w:val="20"/>
          <w:szCs w:val="20"/>
        </w:rPr>
      </w:pPr>
    </w:p>
    <w:p w:rsidR="003A7780" w:rsidRPr="00C12068" w:rsidRDefault="003A7780" w:rsidP="00B32DFC">
      <w:pPr>
        <w:autoSpaceDE w:val="0"/>
        <w:autoSpaceDN w:val="0"/>
        <w:adjustRightInd w:val="0"/>
        <w:spacing w:after="120" w:line="300" w:lineRule="atLeast"/>
        <w:jc w:val="both"/>
        <w:rPr>
          <w:rFonts w:ascii="Open Sans Light" w:hAnsi="Open Sans Light" w:cs="Open Sans Light"/>
          <w:sz w:val="20"/>
          <w:szCs w:val="20"/>
        </w:rPr>
      </w:pPr>
    </w:p>
    <w:p w:rsidR="00191198" w:rsidRPr="00C12068" w:rsidRDefault="00191198" w:rsidP="00B32DFC">
      <w:pPr>
        <w:autoSpaceDE w:val="0"/>
        <w:autoSpaceDN w:val="0"/>
        <w:adjustRightInd w:val="0"/>
        <w:spacing w:after="120" w:line="300" w:lineRule="atLeast"/>
        <w:jc w:val="both"/>
        <w:rPr>
          <w:rFonts w:ascii="Open Sans Light" w:hAnsi="Open Sans Light" w:cs="Open Sans Light"/>
          <w:sz w:val="20"/>
          <w:szCs w:val="20"/>
        </w:rPr>
      </w:pPr>
    </w:p>
    <w:p w:rsidR="00191198" w:rsidRPr="00C12068" w:rsidRDefault="00191198" w:rsidP="00B32DFC">
      <w:pPr>
        <w:autoSpaceDE w:val="0"/>
        <w:autoSpaceDN w:val="0"/>
        <w:adjustRightInd w:val="0"/>
        <w:spacing w:after="120" w:line="300" w:lineRule="atLeast"/>
        <w:jc w:val="both"/>
        <w:rPr>
          <w:rFonts w:ascii="Open Sans Light" w:hAnsi="Open Sans Light" w:cs="Open Sans Light"/>
          <w:sz w:val="20"/>
          <w:szCs w:val="20"/>
        </w:rPr>
      </w:pPr>
    </w:p>
    <w:p w:rsidR="00191198" w:rsidRPr="00C12068" w:rsidRDefault="00191198" w:rsidP="00B32DFC">
      <w:pPr>
        <w:autoSpaceDE w:val="0"/>
        <w:autoSpaceDN w:val="0"/>
        <w:adjustRightInd w:val="0"/>
        <w:spacing w:after="120" w:line="300" w:lineRule="atLeast"/>
        <w:jc w:val="both"/>
        <w:rPr>
          <w:rFonts w:ascii="Open Sans Light" w:hAnsi="Open Sans Light" w:cs="Open Sans Light"/>
          <w:sz w:val="20"/>
          <w:szCs w:val="20"/>
        </w:rPr>
      </w:pPr>
    </w:p>
    <w:p w:rsidR="003A7780" w:rsidRPr="00C12068" w:rsidRDefault="003A7780" w:rsidP="00B32DFC">
      <w:pPr>
        <w:autoSpaceDE w:val="0"/>
        <w:autoSpaceDN w:val="0"/>
        <w:adjustRightInd w:val="0"/>
        <w:spacing w:after="120" w:line="300" w:lineRule="atLeast"/>
        <w:jc w:val="both"/>
        <w:rPr>
          <w:rFonts w:ascii="Open Sans Light" w:hAnsi="Open Sans Light" w:cs="Open Sans Light"/>
          <w:sz w:val="20"/>
          <w:szCs w:val="20"/>
        </w:rPr>
      </w:pPr>
    </w:p>
    <w:p w:rsidR="003A7780" w:rsidRPr="00C12068" w:rsidRDefault="003A7780" w:rsidP="00B32DFC">
      <w:pPr>
        <w:autoSpaceDE w:val="0"/>
        <w:autoSpaceDN w:val="0"/>
        <w:adjustRightInd w:val="0"/>
        <w:spacing w:after="120" w:line="300" w:lineRule="atLeast"/>
        <w:jc w:val="both"/>
        <w:rPr>
          <w:rFonts w:ascii="Open Sans Light" w:hAnsi="Open Sans Light" w:cs="Open Sans Light"/>
          <w:sz w:val="20"/>
          <w:szCs w:val="20"/>
        </w:rPr>
      </w:pPr>
    </w:p>
    <w:p w:rsidR="00B32DFC" w:rsidRPr="00C12068" w:rsidRDefault="00B32DFC">
      <w:pPr>
        <w:autoSpaceDE w:val="0"/>
        <w:autoSpaceDN w:val="0"/>
        <w:adjustRightInd w:val="0"/>
        <w:spacing w:after="120" w:line="300" w:lineRule="atLeast"/>
        <w:jc w:val="both"/>
        <w:rPr>
          <w:rFonts w:ascii="Open Sans Light" w:hAnsi="Open Sans Light" w:cs="Open Sans Light"/>
          <w:sz w:val="20"/>
          <w:szCs w:val="20"/>
        </w:rPr>
      </w:pPr>
    </w:p>
    <w:sectPr w:rsidR="00B32DFC" w:rsidRPr="00C12068" w:rsidSect="00AC02CF">
      <w:headerReference w:type="even" r:id="rId11"/>
      <w:headerReference w:type="default" r:id="rId12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432" w:rsidRDefault="002B4432" w:rsidP="005D371F">
      <w:r>
        <w:separator/>
      </w:r>
    </w:p>
  </w:endnote>
  <w:endnote w:type="continuationSeparator" w:id="0">
    <w:p w:rsidR="002B4432" w:rsidRDefault="002B4432" w:rsidP="005D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 Light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432" w:rsidRDefault="002B4432" w:rsidP="005D371F">
      <w:r>
        <w:separator/>
      </w:r>
    </w:p>
  </w:footnote>
  <w:footnote w:type="continuationSeparator" w:id="0">
    <w:p w:rsidR="002B4432" w:rsidRDefault="002B4432" w:rsidP="005D371F">
      <w:r>
        <w:continuationSeparator/>
      </w:r>
    </w:p>
  </w:footnote>
  <w:footnote w:id="1">
    <w:p w:rsidR="00885799" w:rsidRDefault="00885799" w:rsidP="005D371F">
      <w:pPr>
        <w:pStyle w:val="Testonotaapidipagina"/>
        <w:spacing w:after="0" w:line="240" w:lineRule="auto"/>
        <w:jc w:val="both"/>
      </w:pPr>
    </w:p>
  </w:footnote>
  <w:footnote w:id="2">
    <w:p w:rsidR="00885799" w:rsidRDefault="00885799" w:rsidP="005D371F">
      <w:pPr>
        <w:pStyle w:val="Testonotaapidipagina"/>
        <w:spacing w:after="0" w:line="240" w:lineRule="auto"/>
        <w:jc w:val="both"/>
      </w:pPr>
    </w:p>
  </w:footnote>
  <w:footnote w:id="3">
    <w:p w:rsidR="00885799" w:rsidRDefault="00885799" w:rsidP="005D371F">
      <w:pPr>
        <w:pStyle w:val="Testonotaapidipagina"/>
        <w:spacing w:after="0" w:line="240" w:lineRule="auto"/>
        <w:jc w:val="both"/>
      </w:pPr>
    </w:p>
  </w:footnote>
  <w:footnote w:id="4">
    <w:p w:rsidR="00B32DFC" w:rsidRPr="00CC2CA0" w:rsidRDefault="00B32DFC" w:rsidP="00B32DFC">
      <w:pPr>
        <w:pStyle w:val="Testonotaapidipagina"/>
        <w:jc w:val="both"/>
        <w:rPr>
          <w:rFonts w:ascii="Open Sans Light" w:hAnsi="Open Sans Light" w:cs="Open Sans Light"/>
          <w:sz w:val="16"/>
          <w:szCs w:val="16"/>
        </w:rPr>
      </w:pPr>
      <w:r>
        <w:rPr>
          <w:rStyle w:val="Rimandonotaapidipagina"/>
        </w:rPr>
        <w:footnoteRef/>
      </w:r>
      <w:r w:rsidRPr="00CC2CA0">
        <w:rPr>
          <w:rFonts w:ascii="Open Sans Light" w:hAnsi="Open Sans Light" w:cs="Open Sans Light"/>
          <w:bCs/>
          <w:sz w:val="16"/>
          <w:szCs w:val="16"/>
        </w:rPr>
        <w:t xml:space="preserve">Ai sensi dell’art. 38 comma 3 DPR 445/2000 la dichiarazione è sottoscritta e presentata unitamente </w:t>
      </w:r>
      <w:r w:rsidRPr="00CC2CA0">
        <w:rPr>
          <w:rFonts w:ascii="Open Sans Light" w:hAnsi="Open Sans Light" w:cs="Open Sans Light"/>
          <w:sz w:val="16"/>
          <w:szCs w:val="16"/>
        </w:rPr>
        <w:t>a copia fotostatica, non autenticata, del documento di identità del sottoscrittore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FC" w:rsidRPr="00B32DFC" w:rsidRDefault="00B32DFC" w:rsidP="00B32DFC">
    <w:pPr>
      <w:pStyle w:val="Intestazione"/>
      <w:jc w:val="right"/>
      <w:rPr>
        <w:b/>
        <w:sz w:val="28"/>
        <w:szCs w:val="28"/>
      </w:rPr>
    </w:pPr>
    <w:r w:rsidRPr="00B32DFC">
      <w:rPr>
        <w:b/>
        <w:sz w:val="28"/>
        <w:szCs w:val="28"/>
      </w:rPr>
      <w:t>Allegato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FC" w:rsidRPr="00CC2CA0" w:rsidRDefault="00B32DFC" w:rsidP="00B32DFC">
    <w:pPr>
      <w:pStyle w:val="Intestazione"/>
      <w:jc w:val="right"/>
      <w:rPr>
        <w:rFonts w:ascii="Open Sans Light" w:hAnsi="Open Sans Light" w:cs="Open Sans Light"/>
        <w:b/>
        <w:sz w:val="28"/>
        <w:szCs w:val="28"/>
      </w:rPr>
    </w:pPr>
    <w:r w:rsidRPr="00CC2CA0">
      <w:rPr>
        <w:rFonts w:ascii="Open Sans Light" w:hAnsi="Open Sans Light" w:cs="Open Sans Light"/>
        <w:b/>
        <w:sz w:val="28"/>
        <w:szCs w:val="28"/>
      </w:rPr>
      <w:t xml:space="preserve">Allegato </w:t>
    </w:r>
    <w:r w:rsidR="00D15F24">
      <w:rPr>
        <w:rFonts w:ascii="Open Sans Light" w:hAnsi="Open Sans Light" w:cs="Open Sans Light"/>
        <w:b/>
        <w:sz w:val="28"/>
        <w:szCs w:val="28"/>
      </w:rPr>
      <w:t>6</w:t>
    </w:r>
  </w:p>
  <w:p w:rsidR="00B32DFC" w:rsidRDefault="00B32DFC" w:rsidP="00B32DF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7C0121"/>
    <w:multiLevelType w:val="hybridMultilevel"/>
    <w:tmpl w:val="F9445A1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BD6F38"/>
    <w:multiLevelType w:val="hybridMultilevel"/>
    <w:tmpl w:val="6F3499DC"/>
    <w:lvl w:ilvl="0" w:tplc="0030870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7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906C6C"/>
    <w:multiLevelType w:val="hybridMultilevel"/>
    <w:tmpl w:val="79C05A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F3776C"/>
    <w:multiLevelType w:val="hybridMultilevel"/>
    <w:tmpl w:val="7DB86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E97"/>
    <w:rsid w:val="000040DC"/>
    <w:rsid w:val="000350B1"/>
    <w:rsid w:val="00035F95"/>
    <w:rsid w:val="000C3674"/>
    <w:rsid w:val="000C6B28"/>
    <w:rsid w:val="00100244"/>
    <w:rsid w:val="00144615"/>
    <w:rsid w:val="00156399"/>
    <w:rsid w:val="00191198"/>
    <w:rsid w:val="001B2E25"/>
    <w:rsid w:val="001E5626"/>
    <w:rsid w:val="002674F2"/>
    <w:rsid w:val="002B4432"/>
    <w:rsid w:val="002E3EAF"/>
    <w:rsid w:val="00337F43"/>
    <w:rsid w:val="003531DA"/>
    <w:rsid w:val="003A7780"/>
    <w:rsid w:val="003F52C7"/>
    <w:rsid w:val="0040499E"/>
    <w:rsid w:val="00436E7F"/>
    <w:rsid w:val="0045525F"/>
    <w:rsid w:val="00482D9F"/>
    <w:rsid w:val="00491FC8"/>
    <w:rsid w:val="005059CB"/>
    <w:rsid w:val="00507954"/>
    <w:rsid w:val="005831C8"/>
    <w:rsid w:val="005858DF"/>
    <w:rsid w:val="005D371F"/>
    <w:rsid w:val="005F2FEC"/>
    <w:rsid w:val="006A4551"/>
    <w:rsid w:val="006C48C4"/>
    <w:rsid w:val="00700A63"/>
    <w:rsid w:val="00776D95"/>
    <w:rsid w:val="00783422"/>
    <w:rsid w:val="007B6C50"/>
    <w:rsid w:val="007D700C"/>
    <w:rsid w:val="008807B5"/>
    <w:rsid w:val="00885799"/>
    <w:rsid w:val="008A0B91"/>
    <w:rsid w:val="008E25D7"/>
    <w:rsid w:val="00902E29"/>
    <w:rsid w:val="0090401A"/>
    <w:rsid w:val="00926795"/>
    <w:rsid w:val="00961778"/>
    <w:rsid w:val="009661CA"/>
    <w:rsid w:val="009A3BB0"/>
    <w:rsid w:val="009B0DB9"/>
    <w:rsid w:val="00A1238E"/>
    <w:rsid w:val="00A24F6E"/>
    <w:rsid w:val="00A421A1"/>
    <w:rsid w:val="00A53AF6"/>
    <w:rsid w:val="00A53E97"/>
    <w:rsid w:val="00A97EB6"/>
    <w:rsid w:val="00AC02CF"/>
    <w:rsid w:val="00AC66BD"/>
    <w:rsid w:val="00B1641F"/>
    <w:rsid w:val="00B32DFC"/>
    <w:rsid w:val="00B375B3"/>
    <w:rsid w:val="00B4474D"/>
    <w:rsid w:val="00B62DF3"/>
    <w:rsid w:val="00B7353A"/>
    <w:rsid w:val="00B75806"/>
    <w:rsid w:val="00C12068"/>
    <w:rsid w:val="00C16FC5"/>
    <w:rsid w:val="00C3056B"/>
    <w:rsid w:val="00C701CC"/>
    <w:rsid w:val="00C944F7"/>
    <w:rsid w:val="00CC2CA0"/>
    <w:rsid w:val="00CE234E"/>
    <w:rsid w:val="00CF1A70"/>
    <w:rsid w:val="00D075A5"/>
    <w:rsid w:val="00D15F24"/>
    <w:rsid w:val="00D24547"/>
    <w:rsid w:val="00D46C8E"/>
    <w:rsid w:val="00D61E53"/>
    <w:rsid w:val="00DC2E42"/>
    <w:rsid w:val="00DD6FA6"/>
    <w:rsid w:val="00E705B5"/>
    <w:rsid w:val="00EA0CF2"/>
    <w:rsid w:val="00F8271E"/>
    <w:rsid w:val="00FA0420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30E71DB6-6CE0-44C2-A2E0-431D9030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705B5"/>
    <w:pPr>
      <w:keepNext/>
      <w:jc w:val="center"/>
      <w:outlineLvl w:val="2"/>
    </w:pPr>
    <w:rPr>
      <w:rFonts w:ascii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77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99"/>
    <w:qFormat/>
    <w:rsid w:val="005D37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371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371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37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D37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7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37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7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56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705B5"/>
    <w:rPr>
      <w:rFonts w:ascii="Arial" w:eastAsia="Times New Roman" w:hAnsi="Arial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FDD079702CB34381C5A6ABA4434F25" ma:contentTypeVersion="0" ma:contentTypeDescription="Creare un nuovo documento." ma:contentTypeScope="" ma:versionID="d34b44f0b9a5dd6dcaab3ef984c556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E866-644B-4012-964B-40E067960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75969-1976-4F26-A930-DDE637312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7A147A-598F-48EF-84C0-4EC27A670D4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D09031-4D5C-4452-9D30-97319387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ANAS S.p.A.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a14919g</dc:creator>
  <cp:lastModifiedBy>Vian Tiziana</cp:lastModifiedBy>
  <cp:revision>52</cp:revision>
  <dcterms:created xsi:type="dcterms:W3CDTF">2018-03-20T11:35:00Z</dcterms:created>
  <dcterms:modified xsi:type="dcterms:W3CDTF">2020-01-09T10:18:00Z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0x01010094FDD079702CB34381C5A6ABA4434F25</vt:lpwstr>
  </property>
</Properties>
</file>